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1B" w:rsidRPr="00DC50EE" w:rsidRDefault="0058741B" w:rsidP="00EF62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</w:t>
      </w:r>
      <w:r w:rsidRPr="00DC50EE">
        <w:rPr>
          <w:rFonts w:ascii="Times New Roman" w:hAnsi="Times New Roman" w:cs="Times New Roman"/>
          <w:sz w:val="26"/>
          <w:szCs w:val="26"/>
        </w:rPr>
        <w:t xml:space="preserve"> 1</w:t>
      </w:r>
      <w:r w:rsidR="00473CA4">
        <w:rPr>
          <w:rFonts w:ascii="Times New Roman" w:hAnsi="Times New Roman" w:cs="Times New Roman"/>
          <w:sz w:val="26"/>
          <w:szCs w:val="26"/>
        </w:rPr>
        <w:t>4</w:t>
      </w:r>
    </w:p>
    <w:p w:rsidR="0058741B" w:rsidRPr="00DC50EE" w:rsidRDefault="0058741B" w:rsidP="00EF62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58741B" w:rsidRPr="00DC50EE" w:rsidRDefault="0058741B" w:rsidP="00EF6217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58741B" w:rsidRPr="00DC50EE" w:rsidRDefault="0058741B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Pr="00EF6217" w:rsidRDefault="0058741B" w:rsidP="00EF62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982"/>
      <w:bookmarkEnd w:id="0"/>
      <w:r w:rsidRPr="00EF6217">
        <w:rPr>
          <w:rFonts w:ascii="Times New Roman" w:hAnsi="Times New Roman" w:cs="Times New Roman"/>
          <w:b/>
          <w:sz w:val="26"/>
          <w:szCs w:val="26"/>
        </w:rPr>
        <w:t>Порядок приемки, хранения, выдачи</w:t>
      </w:r>
    </w:p>
    <w:p w:rsidR="0058741B" w:rsidRPr="00EF6217" w:rsidRDefault="0058741B" w:rsidP="00EF6217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217">
        <w:rPr>
          <w:rFonts w:ascii="Times New Roman" w:hAnsi="Times New Roman" w:cs="Times New Roman"/>
          <w:b/>
          <w:sz w:val="26"/>
          <w:szCs w:val="26"/>
        </w:rPr>
        <w:t>и списания бланков строгой отчетности</w:t>
      </w:r>
    </w:p>
    <w:p w:rsidR="0058741B" w:rsidRPr="00DC50EE" w:rsidRDefault="0058741B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 Настоящий порядок устанавливает правила приемки, хранения, выдачи и списания бланков строгой отчетности.</w:t>
      </w:r>
    </w:p>
    <w:p w:rsidR="00EF6217" w:rsidRPr="00DC50EE" w:rsidRDefault="00EF6217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 Получать бланки строгой отчетности имеют право работники, замещающие должности, которые </w:t>
      </w:r>
      <w:r>
        <w:rPr>
          <w:rFonts w:ascii="Times New Roman" w:hAnsi="Times New Roman" w:cs="Times New Roman"/>
          <w:sz w:val="26"/>
          <w:szCs w:val="26"/>
        </w:rPr>
        <w:t>утверждены приказом</w:t>
      </w:r>
      <w:r w:rsidRPr="00DC50EE">
        <w:rPr>
          <w:rFonts w:ascii="Times New Roman" w:hAnsi="Times New Roman" w:cs="Times New Roman"/>
          <w:sz w:val="26"/>
          <w:szCs w:val="26"/>
        </w:rPr>
        <w:t xml:space="preserve"> руководителя.</w:t>
      </w:r>
    </w:p>
    <w:p w:rsidR="001212D8" w:rsidRPr="00DC50EE" w:rsidRDefault="001212D8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 С работниками, осуществляющими получение, выдачу, хранение бланков строгой отчетности, заключаются договоры о полной индивидуальной материальной ответственности.</w:t>
      </w:r>
    </w:p>
    <w:p w:rsidR="00EF6217" w:rsidRPr="00DC50EE" w:rsidRDefault="00EF6217" w:rsidP="0058741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4. Бланки строгой отчетности принимаются </w:t>
      </w:r>
      <w:r>
        <w:rPr>
          <w:rFonts w:ascii="Times New Roman" w:hAnsi="Times New Roman" w:cs="Times New Roman"/>
          <w:sz w:val="26"/>
          <w:szCs w:val="26"/>
        </w:rPr>
        <w:t>ответственным лицом учреждения, путем</w:t>
      </w:r>
      <w:r w:rsidRPr="00DC50EE">
        <w:rPr>
          <w:rFonts w:ascii="Times New Roman" w:hAnsi="Times New Roman" w:cs="Times New Roman"/>
          <w:sz w:val="26"/>
          <w:szCs w:val="26"/>
        </w:rPr>
        <w:t xml:space="preserve"> провер</w:t>
      </w:r>
      <w:r>
        <w:rPr>
          <w:rFonts w:ascii="Times New Roman" w:hAnsi="Times New Roman" w:cs="Times New Roman"/>
          <w:sz w:val="26"/>
          <w:szCs w:val="26"/>
        </w:rPr>
        <w:t>ки</w:t>
      </w:r>
      <w:r w:rsidRPr="00DC50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DC50EE">
        <w:rPr>
          <w:rFonts w:ascii="Times New Roman" w:hAnsi="Times New Roman" w:cs="Times New Roman"/>
          <w:sz w:val="26"/>
          <w:szCs w:val="26"/>
        </w:rPr>
        <w:t xml:space="preserve">соответствие фактического количества, серий и номеров бланков </w:t>
      </w:r>
      <w:r>
        <w:rPr>
          <w:rFonts w:ascii="Times New Roman" w:hAnsi="Times New Roman" w:cs="Times New Roman"/>
          <w:sz w:val="26"/>
          <w:szCs w:val="26"/>
        </w:rPr>
        <w:t xml:space="preserve">строгой отчетности </w:t>
      </w:r>
      <w:r w:rsidRPr="00DC50EE">
        <w:rPr>
          <w:rFonts w:ascii="Times New Roman" w:hAnsi="Times New Roman" w:cs="Times New Roman"/>
          <w:sz w:val="26"/>
          <w:szCs w:val="26"/>
        </w:rPr>
        <w:t xml:space="preserve"> данным, указанным в сопроводительных документах (накладных и т.п.).</w:t>
      </w:r>
    </w:p>
    <w:p w:rsidR="00EF6217" w:rsidRPr="00DC50EE" w:rsidRDefault="00EF6217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Pr="00DC50EE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5. Аналитический учет бланков строгой отчетности ведется в книге учета бланков строгой отчетности </w:t>
      </w:r>
      <w:hyperlink r:id="rId6" w:history="1">
        <w:r w:rsidRPr="00DC50EE">
          <w:rPr>
            <w:rFonts w:ascii="Times New Roman" w:hAnsi="Times New Roman" w:cs="Times New Roman"/>
            <w:sz w:val="26"/>
            <w:szCs w:val="26"/>
          </w:rPr>
          <w:t>(ф. 0504045)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 по видам, сериям и номерам с указанием даты получения (выдачи) бланков, условной цены, количества, а также с проставлением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Книга должна быть прошнурована и опечатана. Количество листов в книге заверяется руководителем и уполномоченным должностным лицом.</w:t>
      </w:r>
    </w:p>
    <w:p w:rsidR="00EF6217" w:rsidRPr="00DC50EE" w:rsidRDefault="00EF6217" w:rsidP="0058741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6.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EF6217" w:rsidRDefault="00EF6217" w:rsidP="0058741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741B" w:rsidRDefault="0058741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DC50EE">
        <w:rPr>
          <w:rFonts w:ascii="Times New Roman" w:hAnsi="Times New Roman" w:cs="Times New Roman"/>
          <w:sz w:val="26"/>
          <w:szCs w:val="26"/>
        </w:rPr>
        <w:t xml:space="preserve">Внутреннее перемещение бланков строгой отчетности оформляется требованием-накладной </w:t>
      </w:r>
      <w:hyperlink r:id="rId7" w:history="1">
        <w:r w:rsidRPr="00DC50EE">
          <w:rPr>
            <w:rFonts w:ascii="Times New Roman" w:hAnsi="Times New Roman" w:cs="Times New Roman"/>
            <w:sz w:val="26"/>
            <w:szCs w:val="26"/>
          </w:rPr>
          <w:t>(ф. 0504204)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4C532B" w:rsidRDefault="004C532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Pr="004C532B" w:rsidRDefault="004C532B" w:rsidP="004C532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4C532B">
        <w:rPr>
          <w:rFonts w:ascii="Times New Roman" w:hAnsi="Times New Roman" w:cs="Times New Roman"/>
          <w:sz w:val="26"/>
          <w:szCs w:val="26"/>
        </w:rPr>
        <w:t xml:space="preserve">Если </w:t>
      </w:r>
      <w:r>
        <w:rPr>
          <w:rFonts w:ascii="Times New Roman" w:hAnsi="Times New Roman" w:cs="Times New Roman"/>
          <w:sz w:val="26"/>
          <w:szCs w:val="26"/>
        </w:rPr>
        <w:t xml:space="preserve">бланки строгой отчетности </w:t>
      </w:r>
      <w:r w:rsidRPr="004C532B">
        <w:rPr>
          <w:rFonts w:ascii="Times New Roman" w:hAnsi="Times New Roman" w:cs="Times New Roman"/>
          <w:sz w:val="26"/>
          <w:szCs w:val="26"/>
        </w:rPr>
        <w:t xml:space="preserve"> не поступают на хранение, а сразу </w:t>
      </w:r>
      <w:r>
        <w:rPr>
          <w:rFonts w:ascii="Times New Roman" w:hAnsi="Times New Roman" w:cs="Times New Roman"/>
          <w:sz w:val="26"/>
          <w:szCs w:val="26"/>
        </w:rPr>
        <w:t>подлежат выдаче</w:t>
      </w:r>
      <w:r w:rsidRPr="004C532B">
        <w:rPr>
          <w:rFonts w:ascii="Times New Roman" w:hAnsi="Times New Roman" w:cs="Times New Roman"/>
          <w:sz w:val="26"/>
          <w:szCs w:val="26"/>
        </w:rPr>
        <w:t>, то применяется следующий порядок учета:</w:t>
      </w:r>
    </w:p>
    <w:p w:rsidR="004C532B" w:rsidRPr="004C532B" w:rsidRDefault="004C532B" w:rsidP="004C532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532B">
        <w:rPr>
          <w:rFonts w:ascii="Times New Roman" w:hAnsi="Times New Roman" w:cs="Times New Roman"/>
          <w:sz w:val="26"/>
          <w:szCs w:val="26"/>
        </w:rPr>
        <w:t>- при предоставлении ответственными лицами документов, подтверждающих приобретение и в</w:t>
      </w:r>
      <w:r>
        <w:rPr>
          <w:rFonts w:ascii="Times New Roman" w:hAnsi="Times New Roman" w:cs="Times New Roman"/>
          <w:sz w:val="26"/>
          <w:szCs w:val="26"/>
        </w:rPr>
        <w:t>ыдачу</w:t>
      </w:r>
      <w:r w:rsidRPr="004C532B">
        <w:rPr>
          <w:rFonts w:ascii="Times New Roman" w:hAnsi="Times New Roman" w:cs="Times New Roman"/>
          <w:sz w:val="26"/>
          <w:szCs w:val="26"/>
        </w:rPr>
        <w:t>, в учете одновременно отражается поступление и выбытие материальных ценностей на балансовых счетах;</w:t>
      </w:r>
    </w:p>
    <w:p w:rsidR="004C532B" w:rsidRDefault="004C532B" w:rsidP="004C532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C532B">
        <w:rPr>
          <w:rFonts w:ascii="Times New Roman" w:hAnsi="Times New Roman" w:cs="Times New Roman"/>
          <w:sz w:val="26"/>
          <w:szCs w:val="26"/>
        </w:rPr>
        <w:t xml:space="preserve">- на </w:t>
      </w:r>
      <w:proofErr w:type="spellStart"/>
      <w:r w:rsidRPr="004C532B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4C532B">
        <w:rPr>
          <w:rFonts w:ascii="Times New Roman" w:hAnsi="Times New Roman" w:cs="Times New Roman"/>
          <w:sz w:val="26"/>
          <w:szCs w:val="26"/>
        </w:rPr>
        <w:t xml:space="preserve"> счете 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C532B">
        <w:rPr>
          <w:rFonts w:ascii="Times New Roman" w:hAnsi="Times New Roman" w:cs="Times New Roman"/>
          <w:sz w:val="26"/>
          <w:szCs w:val="26"/>
        </w:rPr>
        <w:t xml:space="preserve"> "</w:t>
      </w:r>
      <w:r>
        <w:rPr>
          <w:rFonts w:ascii="Times New Roman" w:hAnsi="Times New Roman" w:cs="Times New Roman"/>
          <w:sz w:val="26"/>
          <w:szCs w:val="26"/>
        </w:rPr>
        <w:t>Бланки строгой отчетности</w:t>
      </w:r>
      <w:r w:rsidRPr="004C532B">
        <w:rPr>
          <w:rFonts w:ascii="Times New Roman" w:hAnsi="Times New Roman" w:cs="Times New Roman"/>
          <w:sz w:val="26"/>
          <w:szCs w:val="26"/>
        </w:rPr>
        <w:t>" информация не отражается.</w:t>
      </w:r>
    </w:p>
    <w:p w:rsidR="0058741B" w:rsidRDefault="004C532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58741B">
        <w:rPr>
          <w:rFonts w:ascii="Times New Roman" w:hAnsi="Times New Roman" w:cs="Times New Roman"/>
          <w:sz w:val="26"/>
          <w:szCs w:val="26"/>
        </w:rPr>
        <w:t xml:space="preserve">.  Списание с балансового учета производится централизованной бухгалтерией на основании служебной записки ответственного лица, с указанием </w:t>
      </w:r>
      <w:r w:rsidR="0058741B" w:rsidRPr="00851200">
        <w:rPr>
          <w:rFonts w:ascii="Times New Roman" w:hAnsi="Times New Roman" w:cs="Times New Roman"/>
          <w:sz w:val="26"/>
          <w:szCs w:val="26"/>
        </w:rPr>
        <w:t>количества, серий и номеров бланков</w:t>
      </w:r>
      <w:r w:rsidR="0058741B">
        <w:rPr>
          <w:rFonts w:ascii="Times New Roman" w:hAnsi="Times New Roman" w:cs="Times New Roman"/>
          <w:sz w:val="26"/>
          <w:szCs w:val="26"/>
        </w:rPr>
        <w:t xml:space="preserve">, с одновременным отражением на </w:t>
      </w:r>
      <w:proofErr w:type="spellStart"/>
      <w:r w:rsidR="0058741B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="0058741B">
        <w:rPr>
          <w:rFonts w:ascii="Times New Roman" w:hAnsi="Times New Roman" w:cs="Times New Roman"/>
          <w:sz w:val="26"/>
          <w:szCs w:val="26"/>
        </w:rPr>
        <w:t xml:space="preserve"> учете.</w:t>
      </w:r>
    </w:p>
    <w:p w:rsidR="00EF6217" w:rsidRPr="00DC50EE" w:rsidRDefault="00EF6217" w:rsidP="0058741B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33C5" w:rsidRDefault="004C532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58741B" w:rsidRPr="00DC50E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4C532B">
        <w:rPr>
          <w:rFonts w:ascii="Times New Roman" w:hAnsi="Times New Roman" w:cs="Times New Roman"/>
          <w:sz w:val="26"/>
          <w:szCs w:val="26"/>
        </w:rPr>
        <w:t>ланки, составленные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4C532B" w:rsidRDefault="004C532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Default="004C532B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И</w:t>
      </w:r>
      <w:r w:rsidRPr="004C532B">
        <w:rPr>
          <w:rFonts w:ascii="Times New Roman" w:hAnsi="Times New Roman" w:cs="Times New Roman"/>
          <w:sz w:val="26"/>
          <w:szCs w:val="26"/>
        </w:rPr>
        <w:t xml:space="preserve">спорченные бланки хранятся в течение трех лет, по истечении срока </w:t>
      </w:r>
      <w:r w:rsidR="00B163E0">
        <w:rPr>
          <w:rFonts w:ascii="Times New Roman" w:hAnsi="Times New Roman" w:cs="Times New Roman"/>
          <w:sz w:val="26"/>
          <w:szCs w:val="26"/>
        </w:rPr>
        <w:t>испорченные бланки уничтожаются</w:t>
      </w:r>
      <w:r w:rsidRPr="004C532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63E0" w:rsidRDefault="00B163E0" w:rsidP="001212D8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63E0" w:rsidRDefault="00B163E0" w:rsidP="00B163E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Решение о списании (уничтожении) бланков строгой отчетности принимается комиссией по поступлению и выбытию.</w:t>
      </w:r>
    </w:p>
    <w:p w:rsidR="00B163E0" w:rsidRDefault="00B163E0" w:rsidP="004C532B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Default="00B163E0" w:rsidP="004C532B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4C532B">
        <w:rPr>
          <w:rFonts w:ascii="Times New Roman" w:hAnsi="Times New Roman" w:cs="Times New Roman"/>
          <w:sz w:val="26"/>
          <w:szCs w:val="26"/>
        </w:rPr>
        <w:t xml:space="preserve">. В случае </w:t>
      </w:r>
      <w:r w:rsidR="00DF7B5A">
        <w:rPr>
          <w:rFonts w:ascii="Times New Roman" w:hAnsi="Times New Roman" w:cs="Times New Roman"/>
          <w:sz w:val="26"/>
          <w:szCs w:val="26"/>
        </w:rPr>
        <w:t xml:space="preserve">установление факта </w:t>
      </w:r>
      <w:r w:rsidR="004C532B">
        <w:rPr>
          <w:rFonts w:ascii="Times New Roman" w:hAnsi="Times New Roman" w:cs="Times New Roman"/>
          <w:sz w:val="26"/>
          <w:szCs w:val="26"/>
        </w:rPr>
        <w:t xml:space="preserve">недостачи </w:t>
      </w:r>
      <w:r w:rsidR="00DF7B5A">
        <w:rPr>
          <w:rFonts w:ascii="Times New Roman" w:hAnsi="Times New Roman" w:cs="Times New Roman"/>
          <w:sz w:val="26"/>
          <w:szCs w:val="26"/>
        </w:rPr>
        <w:t xml:space="preserve"> бланков строгой отчетности </w:t>
      </w:r>
      <w:r w:rsidR="004C532B">
        <w:rPr>
          <w:rFonts w:ascii="Times New Roman" w:hAnsi="Times New Roman" w:cs="Times New Roman"/>
          <w:sz w:val="26"/>
          <w:szCs w:val="26"/>
        </w:rPr>
        <w:t xml:space="preserve">составляется акт </w:t>
      </w:r>
      <w:r w:rsidR="00DF7B5A">
        <w:rPr>
          <w:rFonts w:ascii="Times New Roman" w:hAnsi="Times New Roman" w:cs="Times New Roman"/>
          <w:sz w:val="26"/>
          <w:szCs w:val="26"/>
        </w:rPr>
        <w:t>произвольной формы и</w:t>
      </w:r>
      <w:r w:rsidR="004C532B">
        <w:rPr>
          <w:rFonts w:ascii="Times New Roman" w:hAnsi="Times New Roman" w:cs="Times New Roman"/>
          <w:sz w:val="26"/>
          <w:szCs w:val="26"/>
        </w:rPr>
        <w:t xml:space="preserve"> проводится разбирательство.</w:t>
      </w:r>
    </w:p>
    <w:p w:rsidR="004C532B" w:rsidRDefault="004C532B" w:rsidP="004C532B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DC50EE">
        <w:rPr>
          <w:rFonts w:ascii="Times New Roman" w:hAnsi="Times New Roman" w:cs="Times New Roman"/>
          <w:sz w:val="26"/>
          <w:szCs w:val="26"/>
        </w:rPr>
        <w:t xml:space="preserve">Списание 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учета </w:t>
      </w:r>
      <w:r w:rsidRPr="00DC50EE">
        <w:rPr>
          <w:rFonts w:ascii="Times New Roman" w:hAnsi="Times New Roman" w:cs="Times New Roman"/>
          <w:sz w:val="26"/>
          <w:szCs w:val="26"/>
        </w:rPr>
        <w:t xml:space="preserve">(в том числе испорченных бланков строгой отчетности) производится по акту о списании бланков строгой отчетности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hyperlink r:id="rId8" w:history="1">
        <w:r w:rsidRPr="00DC50EE">
          <w:rPr>
            <w:rFonts w:ascii="Times New Roman" w:hAnsi="Times New Roman" w:cs="Times New Roman"/>
            <w:sz w:val="26"/>
            <w:szCs w:val="26"/>
          </w:rPr>
          <w:t>(ф. 0504816)</w:t>
        </w:r>
      </w:hyperlink>
      <w:r>
        <w:rPr>
          <w:rFonts w:ascii="Times New Roman" w:hAnsi="Times New Roman" w:cs="Times New Roman"/>
          <w:sz w:val="26"/>
          <w:szCs w:val="26"/>
        </w:rPr>
        <w:t>, на основании Отчета о движении бланков строгой отчетности.</w:t>
      </w:r>
    </w:p>
    <w:p w:rsidR="00B163E0" w:rsidRDefault="00B163E0" w:rsidP="00B163E0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При заполнении</w:t>
      </w:r>
      <w:r w:rsidRPr="00B163E0">
        <w:rPr>
          <w:rFonts w:ascii="Times New Roman" w:hAnsi="Times New Roman" w:cs="Times New Roman"/>
          <w:sz w:val="26"/>
          <w:szCs w:val="26"/>
        </w:rPr>
        <w:t xml:space="preserve"> акт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163E0">
        <w:rPr>
          <w:rFonts w:ascii="Times New Roman" w:hAnsi="Times New Roman" w:cs="Times New Roman"/>
          <w:sz w:val="26"/>
          <w:szCs w:val="26"/>
        </w:rPr>
        <w:t xml:space="preserve"> (ф. 0504816) </w:t>
      </w:r>
      <w:r>
        <w:rPr>
          <w:rFonts w:ascii="Times New Roman" w:hAnsi="Times New Roman" w:cs="Times New Roman"/>
          <w:sz w:val="26"/>
          <w:szCs w:val="26"/>
        </w:rPr>
        <w:t>необходимо: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поле "Ответственное лицо" указать </w:t>
      </w:r>
      <w:r w:rsidRPr="00B163E0">
        <w:rPr>
          <w:rFonts w:ascii="Times New Roman" w:hAnsi="Times New Roman" w:cs="Times New Roman"/>
          <w:sz w:val="26"/>
          <w:szCs w:val="26"/>
        </w:rPr>
        <w:t>должность и Ф.И.О. лица, ответственного за хранение бланков;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поля "Дебет счета" и "Кредит счета" заполнит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в зависимости от того, на каком счете (балансовом или </w:t>
      </w:r>
      <w:proofErr w:type="spellStart"/>
      <w:r w:rsidRPr="00B163E0">
        <w:rPr>
          <w:rFonts w:ascii="Times New Roman" w:hAnsi="Times New Roman" w:cs="Times New Roman"/>
          <w:sz w:val="26"/>
          <w:szCs w:val="26"/>
        </w:rPr>
        <w:t>забалансовом</w:t>
      </w:r>
      <w:proofErr w:type="spellEnd"/>
      <w:r w:rsidRPr="00B163E0">
        <w:rPr>
          <w:rFonts w:ascii="Times New Roman" w:hAnsi="Times New Roman" w:cs="Times New Roman"/>
          <w:sz w:val="26"/>
          <w:szCs w:val="26"/>
        </w:rPr>
        <w:t>) числились бланки строгой отчетности;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в поле "Комиссия в составе" ука</w:t>
      </w:r>
      <w:r>
        <w:rPr>
          <w:rFonts w:ascii="Times New Roman" w:hAnsi="Times New Roman" w:cs="Times New Roman"/>
          <w:sz w:val="26"/>
          <w:szCs w:val="26"/>
        </w:rPr>
        <w:t>зать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должности и Ф.И.О. председателя и членов комиссии по поступлению и выбытию активов;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отразит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дату и номер приказа о назначении комиссии;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•</w:t>
      </w:r>
      <w:r>
        <w:rPr>
          <w:rFonts w:ascii="Times New Roman" w:hAnsi="Times New Roman" w:cs="Times New Roman"/>
          <w:sz w:val="26"/>
          <w:szCs w:val="26"/>
        </w:rPr>
        <w:tab/>
        <w:t>указать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период, за который бланки, которые подлежат списанию, выдавались, испорчены или выявлена их недостача (хищение);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в поле "Бланк строгой отчетности" ука</w:t>
      </w:r>
      <w:r w:rsidR="00960CDC">
        <w:rPr>
          <w:rFonts w:ascii="Times New Roman" w:hAnsi="Times New Roman" w:cs="Times New Roman"/>
          <w:sz w:val="26"/>
          <w:szCs w:val="26"/>
        </w:rPr>
        <w:t>зать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но</w:t>
      </w:r>
      <w:r w:rsidR="00960CDC">
        <w:rPr>
          <w:rFonts w:ascii="Times New Roman" w:hAnsi="Times New Roman" w:cs="Times New Roman"/>
          <w:sz w:val="26"/>
          <w:szCs w:val="26"/>
        </w:rPr>
        <w:t>мер и серию списываемых бланков, при</w:t>
      </w:r>
      <w:r w:rsidRPr="00B163E0">
        <w:rPr>
          <w:rFonts w:ascii="Times New Roman" w:hAnsi="Times New Roman" w:cs="Times New Roman"/>
          <w:sz w:val="26"/>
          <w:szCs w:val="26"/>
        </w:rPr>
        <w:t xml:space="preserve"> спис</w:t>
      </w:r>
      <w:r w:rsidR="00960CDC">
        <w:rPr>
          <w:rFonts w:ascii="Times New Roman" w:hAnsi="Times New Roman" w:cs="Times New Roman"/>
          <w:sz w:val="26"/>
          <w:szCs w:val="26"/>
        </w:rPr>
        <w:t>ании</w:t>
      </w:r>
      <w:r w:rsidRPr="00B163E0">
        <w:rPr>
          <w:rFonts w:ascii="Times New Roman" w:hAnsi="Times New Roman" w:cs="Times New Roman"/>
          <w:sz w:val="26"/>
          <w:szCs w:val="26"/>
        </w:rPr>
        <w:t xml:space="preserve"> несколько бланков одной серии и номера идут последовательно, то можно указать их через тире;</w:t>
      </w:r>
    </w:p>
    <w:p w:rsidR="00B163E0" w:rsidRPr="00B163E0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в поле "Причина списания" ука</w:t>
      </w:r>
      <w:r w:rsidR="00960CDC">
        <w:rPr>
          <w:rFonts w:ascii="Times New Roman" w:hAnsi="Times New Roman" w:cs="Times New Roman"/>
          <w:sz w:val="26"/>
          <w:szCs w:val="26"/>
        </w:rPr>
        <w:t>зать</w:t>
      </w:r>
      <w:r w:rsidRPr="00B163E0">
        <w:rPr>
          <w:rFonts w:ascii="Times New Roman" w:hAnsi="Times New Roman" w:cs="Times New Roman"/>
          <w:sz w:val="26"/>
          <w:szCs w:val="26"/>
        </w:rPr>
        <w:t>, причин</w:t>
      </w:r>
      <w:r w:rsidR="00960CDC">
        <w:rPr>
          <w:rFonts w:ascii="Times New Roman" w:hAnsi="Times New Roman" w:cs="Times New Roman"/>
          <w:sz w:val="26"/>
          <w:szCs w:val="26"/>
        </w:rPr>
        <w:t>у списания</w:t>
      </w:r>
      <w:r w:rsidRPr="00B163E0">
        <w:rPr>
          <w:rFonts w:ascii="Times New Roman" w:hAnsi="Times New Roman" w:cs="Times New Roman"/>
          <w:sz w:val="26"/>
          <w:szCs w:val="26"/>
        </w:rPr>
        <w:t xml:space="preserve">: "испорчена при заполнении", "выданы выпускникам", "выявлена недостача", "истечение срока хранения". </w:t>
      </w:r>
      <w:r w:rsidR="00960CDC">
        <w:rPr>
          <w:rFonts w:ascii="Times New Roman" w:hAnsi="Times New Roman" w:cs="Times New Roman"/>
          <w:sz w:val="26"/>
          <w:szCs w:val="26"/>
        </w:rPr>
        <w:t xml:space="preserve"> При списании </w:t>
      </w:r>
      <w:r w:rsidR="00960CDC" w:rsidRPr="00B163E0">
        <w:rPr>
          <w:rFonts w:ascii="Times New Roman" w:hAnsi="Times New Roman" w:cs="Times New Roman"/>
          <w:sz w:val="26"/>
          <w:szCs w:val="26"/>
        </w:rPr>
        <w:t xml:space="preserve">бланков одной серии одновременно </w:t>
      </w:r>
      <w:r w:rsidR="00960CDC">
        <w:rPr>
          <w:rFonts w:ascii="Times New Roman" w:hAnsi="Times New Roman" w:cs="Times New Roman"/>
          <w:sz w:val="26"/>
          <w:szCs w:val="26"/>
        </w:rPr>
        <w:t>отразить</w:t>
      </w:r>
      <w:r w:rsidRPr="00B163E0">
        <w:rPr>
          <w:rFonts w:ascii="Times New Roman" w:hAnsi="Times New Roman" w:cs="Times New Roman"/>
          <w:sz w:val="26"/>
          <w:szCs w:val="26"/>
        </w:rPr>
        <w:t xml:space="preserve"> информацию о количестве</w:t>
      </w:r>
      <w:r w:rsidR="00960CDC">
        <w:rPr>
          <w:rFonts w:ascii="Times New Roman" w:hAnsi="Times New Roman" w:cs="Times New Roman"/>
          <w:sz w:val="26"/>
          <w:szCs w:val="26"/>
        </w:rPr>
        <w:t xml:space="preserve"> списанных бланков</w:t>
      </w:r>
      <w:r w:rsidRPr="00B163E0">
        <w:rPr>
          <w:rFonts w:ascii="Times New Roman" w:hAnsi="Times New Roman" w:cs="Times New Roman"/>
          <w:sz w:val="26"/>
          <w:szCs w:val="26"/>
        </w:rPr>
        <w:t>;</w:t>
      </w:r>
    </w:p>
    <w:p w:rsidR="004C532B" w:rsidRDefault="00B163E0" w:rsidP="00B163E0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63E0">
        <w:rPr>
          <w:rFonts w:ascii="Times New Roman" w:hAnsi="Times New Roman" w:cs="Times New Roman"/>
          <w:sz w:val="26"/>
          <w:szCs w:val="26"/>
        </w:rPr>
        <w:t>•</w:t>
      </w:r>
      <w:r w:rsidRPr="00B163E0">
        <w:rPr>
          <w:rFonts w:ascii="Times New Roman" w:hAnsi="Times New Roman" w:cs="Times New Roman"/>
          <w:sz w:val="26"/>
          <w:szCs w:val="26"/>
        </w:rPr>
        <w:tab/>
        <w:t>в поле "Дата уничтожения (сжигания)" простав</w:t>
      </w:r>
      <w:r w:rsidR="00960CDC">
        <w:rPr>
          <w:rFonts w:ascii="Times New Roman" w:hAnsi="Times New Roman" w:cs="Times New Roman"/>
          <w:sz w:val="26"/>
          <w:szCs w:val="26"/>
        </w:rPr>
        <w:t>ляется</w:t>
      </w:r>
      <w:r w:rsidRPr="00B163E0">
        <w:rPr>
          <w:rFonts w:ascii="Times New Roman" w:hAnsi="Times New Roman" w:cs="Times New Roman"/>
          <w:sz w:val="26"/>
          <w:szCs w:val="26"/>
        </w:rPr>
        <w:t xml:space="preserve"> дат</w:t>
      </w:r>
      <w:r w:rsidR="00960CDC">
        <w:rPr>
          <w:rFonts w:ascii="Times New Roman" w:hAnsi="Times New Roman" w:cs="Times New Roman"/>
          <w:sz w:val="26"/>
          <w:szCs w:val="26"/>
        </w:rPr>
        <w:t>а уничтожения испорченных бланков</w:t>
      </w:r>
      <w:r w:rsidRPr="00B163E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C532B" w:rsidRDefault="004C532B" w:rsidP="004A33C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Default="004C532B" w:rsidP="004A33C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Default="004C532B" w:rsidP="004A33C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C532B" w:rsidRDefault="004C532B" w:rsidP="004A33C5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E2A64" w:rsidRDefault="001F6452" w:rsidP="001F6452">
      <w:pPr>
        <w:rPr>
          <w:rFonts w:ascii="Times New Roman" w:hAnsi="Times New Roman" w:cs="Times New Roman"/>
          <w:sz w:val="26"/>
          <w:szCs w:val="26"/>
        </w:rPr>
        <w:sectPr w:rsidR="00EE2A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</w:t>
      </w:r>
      <w:r w:rsidR="00EE2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3C5" w:rsidRDefault="001F6452" w:rsidP="001F645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</w:t>
      </w:r>
      <w:r w:rsidR="00EE2A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  <w:r w:rsidR="004A33C5">
        <w:rPr>
          <w:rFonts w:ascii="Times New Roman" w:hAnsi="Times New Roman" w:cs="Times New Roman"/>
          <w:sz w:val="26"/>
          <w:szCs w:val="26"/>
        </w:rPr>
        <w:t>Приложение к Порядку</w:t>
      </w:r>
    </w:p>
    <w:p w:rsidR="004A33C5" w:rsidRPr="008B6572" w:rsidRDefault="004A33C5" w:rsidP="004A33C5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8B6572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A33C5" w:rsidRDefault="004A33C5" w:rsidP="004A33C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  <w:sz w:val="24"/>
          <w:szCs w:val="24"/>
        </w:rPr>
        <w:t xml:space="preserve">                                                 Руководитель </w:t>
      </w:r>
      <w:r w:rsidRPr="008B6572">
        <w:rPr>
          <w:rFonts w:ascii="Times New Roman" w:hAnsi="Times New Roman" w:cs="Times New Roman"/>
        </w:rPr>
        <w:t xml:space="preserve">   </w:t>
      </w:r>
    </w:p>
    <w:p w:rsidR="004A33C5" w:rsidRPr="008B6572" w:rsidRDefault="004A33C5" w:rsidP="004A33C5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_________/_______________/</w:t>
      </w:r>
    </w:p>
    <w:p w:rsidR="004A33C5" w:rsidRPr="008B6572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8B65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B657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8B6572">
        <w:rPr>
          <w:rFonts w:ascii="Times New Roman" w:hAnsi="Times New Roman" w:cs="Times New Roman"/>
        </w:rPr>
        <w:t xml:space="preserve">   </w:t>
      </w:r>
      <w:r w:rsidR="00EE2A64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B6572">
        <w:rPr>
          <w:rFonts w:ascii="Times New Roman" w:hAnsi="Times New Roman" w:cs="Times New Roman"/>
          <w:i/>
        </w:rPr>
        <w:t>(подпись)        (Ф.И.О.)</w:t>
      </w:r>
    </w:p>
    <w:p w:rsidR="004A33C5" w:rsidRPr="00DE4225" w:rsidRDefault="004A33C5" w:rsidP="001F645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6572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E2A6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B6572">
        <w:rPr>
          <w:rFonts w:ascii="Times New Roman" w:hAnsi="Times New Roman" w:cs="Times New Roman"/>
        </w:rPr>
        <w:t xml:space="preserve">   "___"__________ 20____ г.</w:t>
      </w:r>
    </w:p>
    <w:p w:rsidR="004A33C5" w:rsidRPr="004A33C5" w:rsidRDefault="004A33C5" w:rsidP="004A33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A33C5"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z w:val="24"/>
          <w:szCs w:val="24"/>
        </w:rPr>
        <w:t xml:space="preserve"> о движении</w:t>
      </w:r>
    </w:p>
    <w:p w:rsidR="004A33C5" w:rsidRPr="004A33C5" w:rsidRDefault="004A33C5" w:rsidP="004A33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A33C5">
        <w:rPr>
          <w:rFonts w:ascii="Times New Roman" w:hAnsi="Times New Roman" w:cs="Times New Roman"/>
          <w:sz w:val="24"/>
          <w:szCs w:val="24"/>
        </w:rPr>
        <w:t xml:space="preserve"> бланков строгой отчетности </w:t>
      </w:r>
    </w:p>
    <w:p w:rsidR="004A33C5" w:rsidRPr="004A33C5" w:rsidRDefault="004A33C5" w:rsidP="004A33C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A33C5">
        <w:rPr>
          <w:rFonts w:ascii="Times New Roman" w:hAnsi="Times New Roman" w:cs="Times New Roman"/>
          <w:sz w:val="24"/>
          <w:szCs w:val="24"/>
        </w:rPr>
        <w:t>за «_____» _________________20___г.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A33C5" w:rsidRPr="003104F0" w:rsidRDefault="004A33C5" w:rsidP="00EE2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>(Наименование организации)</w:t>
      </w:r>
    </w:p>
    <w:p w:rsidR="004A33C5" w:rsidRPr="004A33C5" w:rsidRDefault="004A33C5" w:rsidP="004A33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 ответственное лицо:___________________________________________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4A33C5" w:rsidRPr="004A33C5" w:rsidRDefault="004A33C5" w:rsidP="004A33C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 приказом  руководителя от "___"________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_ 20____г. №____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="00EE2A6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(должность, Ф.И.О.)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комисии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>(должность, Ф.И.О.)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3104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E2A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4A33C5" w:rsidRPr="003104F0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      </w:t>
      </w:r>
      <w:r w:rsidR="00EE2A6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</w:t>
      </w:r>
      <w:r w:rsidRPr="003104F0">
        <w:rPr>
          <w:rFonts w:ascii="Times New Roman" w:eastAsia="Times New Roman" w:hAnsi="Times New Roman" w:cs="Times New Roman"/>
          <w:i/>
          <w:lang w:eastAsia="ru-RU"/>
        </w:rPr>
        <w:t xml:space="preserve">  (должность, Ф.И.О.)</w:t>
      </w:r>
    </w:p>
    <w:p w:rsidR="004A33C5" w:rsidRPr="004A33C5" w:rsidRDefault="004A33C5" w:rsidP="004A3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настоящий отчет о движении бланков строгой отчетности</w:t>
      </w:r>
    </w:p>
    <w:tbl>
      <w:tblPr>
        <w:tblStyle w:val="a3"/>
        <w:tblW w:w="15561" w:type="dxa"/>
        <w:tblInd w:w="-284" w:type="dxa"/>
        <w:tblLook w:val="04A0" w:firstRow="1" w:lastRow="0" w:firstColumn="1" w:lastColumn="0" w:noHBand="0" w:noVBand="1"/>
      </w:tblPr>
      <w:tblGrid>
        <w:gridCol w:w="459"/>
        <w:gridCol w:w="1340"/>
        <w:gridCol w:w="730"/>
        <w:gridCol w:w="765"/>
        <w:gridCol w:w="926"/>
        <w:gridCol w:w="686"/>
        <w:gridCol w:w="720"/>
        <w:gridCol w:w="862"/>
        <w:gridCol w:w="686"/>
        <w:gridCol w:w="720"/>
        <w:gridCol w:w="1003"/>
        <w:gridCol w:w="686"/>
        <w:gridCol w:w="720"/>
        <w:gridCol w:w="756"/>
        <w:gridCol w:w="686"/>
        <w:gridCol w:w="728"/>
        <w:gridCol w:w="694"/>
        <w:gridCol w:w="730"/>
        <w:gridCol w:w="765"/>
        <w:gridCol w:w="899"/>
      </w:tblGrid>
      <w:tr w:rsidR="00EE2A64" w:rsidRPr="00910B9F" w:rsidTr="00EE2A64">
        <w:trPr>
          <w:trHeight w:val="330"/>
        </w:trPr>
        <w:tc>
          <w:tcPr>
            <w:tcW w:w="459" w:type="dxa"/>
            <w:vMerge w:val="restart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340" w:type="dxa"/>
            <w:vMerge w:val="restart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бланков строгой отчетности</w:t>
            </w:r>
          </w:p>
        </w:tc>
        <w:tc>
          <w:tcPr>
            <w:tcW w:w="2421" w:type="dxa"/>
            <w:gridSpan w:val="3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на «____»_________20___г.</w:t>
            </w:r>
          </w:p>
        </w:tc>
        <w:tc>
          <w:tcPr>
            <w:tcW w:w="2268" w:type="dxa"/>
            <w:gridSpan w:val="3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Получено</w:t>
            </w:r>
          </w:p>
        </w:tc>
        <w:tc>
          <w:tcPr>
            <w:tcW w:w="2409" w:type="dxa"/>
            <w:gridSpan w:val="3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Выдано</w:t>
            </w:r>
          </w:p>
        </w:tc>
        <w:tc>
          <w:tcPr>
            <w:tcW w:w="2162" w:type="dxa"/>
            <w:gridSpan w:val="3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Испорчено</w:t>
            </w:r>
          </w:p>
        </w:tc>
        <w:tc>
          <w:tcPr>
            <w:tcW w:w="2108" w:type="dxa"/>
            <w:gridSpan w:val="3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Утеряно</w:t>
            </w:r>
          </w:p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(похищено)</w:t>
            </w:r>
          </w:p>
        </w:tc>
        <w:tc>
          <w:tcPr>
            <w:tcW w:w="2394" w:type="dxa"/>
            <w:gridSpan w:val="3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Остаток на «____»_________20___г.</w:t>
            </w:r>
          </w:p>
        </w:tc>
      </w:tr>
      <w:tr w:rsidR="00EE2A64" w:rsidRPr="00910B9F" w:rsidTr="00EE2A64">
        <w:trPr>
          <w:trHeight w:val="285"/>
        </w:trPr>
        <w:tc>
          <w:tcPr>
            <w:tcW w:w="459" w:type="dxa"/>
            <w:vMerge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2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862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003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86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20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56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686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28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694" w:type="dxa"/>
          </w:tcPr>
          <w:p w:rsidR="00EE2A64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899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EE2A64" w:rsidRPr="00910B9F" w:rsidTr="00EE2A64">
        <w:tc>
          <w:tcPr>
            <w:tcW w:w="459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A64" w:rsidRPr="00910B9F" w:rsidTr="00EE2A64">
        <w:tc>
          <w:tcPr>
            <w:tcW w:w="459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9" w:type="dxa"/>
          </w:tcPr>
          <w:p w:rsidR="00EE2A64" w:rsidRPr="00910B9F" w:rsidRDefault="00EE2A64" w:rsidP="00C264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4A33C5" w:rsidRPr="00EC3CF8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E2A64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EC3CF8">
        <w:rPr>
          <w:rFonts w:ascii="Times New Roman" w:hAnsi="Times New Roman" w:cs="Times New Roman"/>
          <w:sz w:val="26"/>
          <w:szCs w:val="26"/>
        </w:rPr>
        <w:t>: _____________</w:t>
      </w:r>
      <w:r w:rsidR="00EE2A64">
        <w:rPr>
          <w:rFonts w:ascii="Times New Roman" w:hAnsi="Times New Roman" w:cs="Times New Roman"/>
          <w:sz w:val="26"/>
          <w:szCs w:val="26"/>
        </w:rPr>
        <w:t>_______</w:t>
      </w:r>
      <w:r w:rsidRPr="00EC3CF8">
        <w:rPr>
          <w:rFonts w:ascii="Times New Roman" w:hAnsi="Times New Roman" w:cs="Times New Roman"/>
          <w:sz w:val="26"/>
          <w:szCs w:val="26"/>
        </w:rPr>
        <w:t xml:space="preserve"> ____________ _____________________</w:t>
      </w:r>
    </w:p>
    <w:p w:rsidR="004A33C5" w:rsidRPr="00EC3CF8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EC3CF8">
        <w:rPr>
          <w:rFonts w:ascii="Times New Roman" w:hAnsi="Times New Roman" w:cs="Times New Roman"/>
          <w:i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EC3CF8">
        <w:rPr>
          <w:rFonts w:ascii="Times New Roman" w:hAnsi="Times New Roman" w:cs="Times New Roman"/>
          <w:i/>
        </w:rPr>
        <w:t xml:space="preserve">    (должность)      </w:t>
      </w:r>
      <w:r w:rsidR="00EE2A64">
        <w:rPr>
          <w:rFonts w:ascii="Times New Roman" w:hAnsi="Times New Roman" w:cs="Times New Roman"/>
          <w:i/>
        </w:rPr>
        <w:t xml:space="preserve">         </w:t>
      </w:r>
      <w:r w:rsidRPr="00EC3CF8">
        <w:rPr>
          <w:rFonts w:ascii="Times New Roman" w:hAnsi="Times New Roman" w:cs="Times New Roman"/>
          <w:i/>
        </w:rPr>
        <w:t>(подпись)           (расшифровка подписи)</w:t>
      </w:r>
    </w:p>
    <w:p w:rsidR="004A33C5" w:rsidRPr="00EE2A64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E2A64">
        <w:rPr>
          <w:rFonts w:ascii="Times New Roman" w:hAnsi="Times New Roman" w:cs="Times New Roman"/>
          <w:sz w:val="24"/>
          <w:szCs w:val="24"/>
        </w:rPr>
        <w:t>Члены комиссии:             _____________</w:t>
      </w:r>
      <w:r w:rsidR="00EE2A64">
        <w:rPr>
          <w:rFonts w:ascii="Times New Roman" w:hAnsi="Times New Roman" w:cs="Times New Roman"/>
          <w:sz w:val="24"/>
          <w:szCs w:val="24"/>
        </w:rPr>
        <w:t>__________</w:t>
      </w:r>
      <w:r w:rsidRPr="00EE2A64">
        <w:rPr>
          <w:rFonts w:ascii="Times New Roman" w:hAnsi="Times New Roman" w:cs="Times New Roman"/>
          <w:sz w:val="24"/>
          <w:szCs w:val="24"/>
        </w:rPr>
        <w:t xml:space="preserve"> ____________ _____________________</w:t>
      </w:r>
      <w:r w:rsidR="00EE2A64">
        <w:rPr>
          <w:rFonts w:ascii="Times New Roman" w:hAnsi="Times New Roman" w:cs="Times New Roman"/>
          <w:sz w:val="24"/>
          <w:szCs w:val="24"/>
        </w:rPr>
        <w:t>___</w:t>
      </w:r>
    </w:p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  <w:r w:rsidRPr="00EC3CF8">
        <w:rPr>
          <w:rFonts w:ascii="Times New Roman" w:hAnsi="Times New Roman" w:cs="Times New Roman"/>
          <w:i/>
        </w:rPr>
        <w:t xml:space="preserve">                                             </w:t>
      </w:r>
      <w:r>
        <w:rPr>
          <w:rFonts w:ascii="Times New Roman" w:hAnsi="Times New Roman" w:cs="Times New Roman"/>
          <w:i/>
        </w:rPr>
        <w:t xml:space="preserve">             </w:t>
      </w:r>
      <w:r w:rsidRPr="00EC3CF8">
        <w:rPr>
          <w:rFonts w:ascii="Times New Roman" w:hAnsi="Times New Roman" w:cs="Times New Roman"/>
          <w:i/>
        </w:rPr>
        <w:t xml:space="preserve">   (должность)    </w:t>
      </w:r>
      <w:r w:rsidR="00EE2A64">
        <w:rPr>
          <w:rFonts w:ascii="Times New Roman" w:hAnsi="Times New Roman" w:cs="Times New Roman"/>
          <w:i/>
        </w:rPr>
        <w:t xml:space="preserve">        </w:t>
      </w:r>
      <w:r w:rsidRPr="00EC3CF8">
        <w:rPr>
          <w:rFonts w:ascii="Times New Roman" w:hAnsi="Times New Roman" w:cs="Times New Roman"/>
          <w:i/>
        </w:rPr>
        <w:t xml:space="preserve"> (подпись)            (расшифровка подписи)</w:t>
      </w:r>
    </w:p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4A33C5" w:rsidRDefault="004A33C5" w:rsidP="004A33C5">
      <w:pPr>
        <w:spacing w:after="0" w:line="240" w:lineRule="auto"/>
        <w:ind w:left="-284"/>
        <w:jc w:val="both"/>
        <w:rPr>
          <w:rFonts w:ascii="Times New Roman" w:hAnsi="Times New Roman" w:cs="Times New Roman"/>
          <w:i/>
        </w:rPr>
      </w:pPr>
    </w:p>
    <w:p w:rsidR="004A33C5" w:rsidRDefault="004A33C5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33C5" w:rsidRDefault="004A33C5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33C5" w:rsidRDefault="004A33C5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33C5" w:rsidRPr="00DC50EE" w:rsidRDefault="004A33C5" w:rsidP="0058741B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4A33C5" w:rsidRPr="00DC50EE" w:rsidSect="00EE2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B7"/>
    <w:rsid w:val="000813B7"/>
    <w:rsid w:val="001212D8"/>
    <w:rsid w:val="001A0F24"/>
    <w:rsid w:val="001F6452"/>
    <w:rsid w:val="00473CA4"/>
    <w:rsid w:val="004A33C5"/>
    <w:rsid w:val="004C532B"/>
    <w:rsid w:val="0058741B"/>
    <w:rsid w:val="00960CDC"/>
    <w:rsid w:val="00B163E0"/>
    <w:rsid w:val="00DF7B5A"/>
    <w:rsid w:val="00EE2A64"/>
    <w:rsid w:val="00EF6217"/>
    <w:rsid w:val="00F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A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A3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BDEFE781591A6FA3A350C8B2575D45D420CCA7A8D89BE4A5550B20E1F142B0A7F87C276E060D4A02D3618E6C6553A4FA40326A83A23F6mAc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EBDEFE781591A6FA3A350C8B2575D45D420CCA7A8D89BE4A5550B20E1F142B0A7F87C276E26BD9A32D3618E6C6553A4FA40326A83A23F6mAc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EBDEFE781591A6FA3A350C8B2575D45D420CCA7A8D89BE4A5550B20E1F142B0A7F87C276E161DAA02D3618E6C6553A4FA40326A83A23F6mAc9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4866-D11D-483A-AAE8-785641E5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2021-05-17T07:57:00Z</cp:lastPrinted>
  <dcterms:created xsi:type="dcterms:W3CDTF">2021-05-04T12:58:00Z</dcterms:created>
  <dcterms:modified xsi:type="dcterms:W3CDTF">2021-05-27T05:23:00Z</dcterms:modified>
</cp:coreProperties>
</file>