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E7B" w:rsidRDefault="00C74E7B" w:rsidP="000C247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ФУНКЦИОНАЛЬНОЙ ГРАМОТНОСТИ____________________________________</w:t>
      </w:r>
    </w:p>
    <w:p w:rsidR="000C2478" w:rsidRPr="00567A97" w:rsidRDefault="000C2478" w:rsidP="000C2478">
      <w:pPr>
        <w:rPr>
          <w:sz w:val="24"/>
          <w:szCs w:val="24"/>
        </w:rPr>
      </w:pPr>
      <w:r w:rsidRPr="00567A97">
        <w:rPr>
          <w:b/>
          <w:bCs/>
          <w:sz w:val="24"/>
          <w:szCs w:val="24"/>
        </w:rPr>
        <w:t>Задание</w:t>
      </w:r>
      <w:r w:rsidR="00D9663D" w:rsidRPr="00567A97">
        <w:rPr>
          <w:b/>
          <w:bCs/>
          <w:sz w:val="24"/>
          <w:szCs w:val="24"/>
        </w:rPr>
        <w:t xml:space="preserve"> 1.</w:t>
      </w:r>
      <w:r w:rsidRPr="00567A97">
        <w:rPr>
          <w:b/>
          <w:bCs/>
          <w:sz w:val="24"/>
          <w:szCs w:val="24"/>
        </w:rPr>
        <w:t xml:space="preserve"> «БЫТОВЫЕ ОТХОДЫ»</w:t>
      </w:r>
    </w:p>
    <w:p w:rsidR="000C2478" w:rsidRPr="000C2478" w:rsidRDefault="000C2478" w:rsidP="000C2478">
      <w:r w:rsidRPr="000C2478">
        <w:t>Выполняя домашнее задание, связанн</w:t>
      </w:r>
      <w:r w:rsidR="00D9663D">
        <w:t xml:space="preserve">ое с охраной окружающей среды, </w:t>
      </w:r>
      <w:r w:rsidRPr="000C2478">
        <w:t>ученик собрал информацию относительно разложения некоторых видов мусора, который выбрасывают люди:</w:t>
      </w:r>
    </w:p>
    <w:p w:rsidR="000C2478" w:rsidRPr="000C2478" w:rsidRDefault="000C2478" w:rsidP="000C2478">
      <w:r w:rsidRPr="000C2478">
        <w:t xml:space="preserve">Ученик решил изобразить полученные данные на столбчатой диаграмме. </w:t>
      </w:r>
    </w:p>
    <w:p w:rsidR="000C2478" w:rsidRDefault="000C2478" w:rsidP="000C2478">
      <w:r w:rsidRPr="000C2478">
        <w:t xml:space="preserve">Приведите </w:t>
      </w:r>
      <w:r w:rsidRPr="000C2478">
        <w:rPr>
          <w:b/>
          <w:bCs/>
        </w:rPr>
        <w:t>одну</w:t>
      </w:r>
      <w:r w:rsidRPr="000C2478">
        <w:t xml:space="preserve"> причину, по которой столбчатая диаграмма является неудачной формой для представления этих данных.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6B651D" w:rsidTr="006B651D"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Вид  мусора</w:t>
            </w:r>
          </w:p>
        </w:tc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Срок разложения</w:t>
            </w:r>
          </w:p>
        </w:tc>
      </w:tr>
      <w:tr w:rsidR="006B651D" w:rsidTr="006B651D"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Кожура банана</w:t>
            </w:r>
          </w:p>
        </w:tc>
        <w:tc>
          <w:tcPr>
            <w:tcW w:w="4885" w:type="dxa"/>
          </w:tcPr>
          <w:p w:rsidR="006B651D" w:rsidRPr="000C2478" w:rsidRDefault="006B651D" w:rsidP="006B651D">
            <w:r w:rsidRPr="000C2478">
              <w:t xml:space="preserve"> 1 – 3 года</w:t>
            </w:r>
          </w:p>
        </w:tc>
      </w:tr>
      <w:tr w:rsidR="006B651D" w:rsidTr="006B651D"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Кожура апельсина</w:t>
            </w:r>
          </w:p>
        </w:tc>
        <w:tc>
          <w:tcPr>
            <w:tcW w:w="4885" w:type="dxa"/>
          </w:tcPr>
          <w:p w:rsidR="006B651D" w:rsidRPr="000C2478" w:rsidRDefault="006B651D" w:rsidP="006B651D">
            <w:r w:rsidRPr="000C2478">
              <w:t xml:space="preserve"> 1 – 3 года</w:t>
            </w:r>
          </w:p>
        </w:tc>
      </w:tr>
      <w:tr w:rsidR="006B651D" w:rsidTr="006B651D"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Картонные коробки</w:t>
            </w:r>
          </w:p>
        </w:tc>
        <w:tc>
          <w:tcPr>
            <w:tcW w:w="4885" w:type="dxa"/>
          </w:tcPr>
          <w:p w:rsidR="006B651D" w:rsidRPr="000C2478" w:rsidRDefault="006B651D" w:rsidP="006B651D">
            <w:r w:rsidRPr="000C2478">
              <w:t xml:space="preserve">  0,5 года</w:t>
            </w:r>
          </w:p>
        </w:tc>
      </w:tr>
      <w:tr w:rsidR="006B651D" w:rsidTr="006B651D"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Жевательная резинка</w:t>
            </w:r>
          </w:p>
        </w:tc>
        <w:tc>
          <w:tcPr>
            <w:tcW w:w="4885" w:type="dxa"/>
          </w:tcPr>
          <w:p w:rsidR="006B651D" w:rsidRPr="000C2478" w:rsidRDefault="006B651D" w:rsidP="006B651D">
            <w:r w:rsidRPr="000C2478">
              <w:t>20 – 25 лет</w:t>
            </w:r>
          </w:p>
        </w:tc>
      </w:tr>
      <w:tr w:rsidR="006B651D" w:rsidTr="006B651D"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Газеты</w:t>
            </w:r>
          </w:p>
        </w:tc>
        <w:tc>
          <w:tcPr>
            <w:tcW w:w="4885" w:type="dxa"/>
          </w:tcPr>
          <w:p w:rsidR="006B651D" w:rsidRPr="000C2478" w:rsidRDefault="006B651D" w:rsidP="006B651D">
            <w:r w:rsidRPr="000C2478">
              <w:t>Несколько дней</w:t>
            </w:r>
          </w:p>
        </w:tc>
      </w:tr>
      <w:tr w:rsidR="006B651D" w:rsidTr="006B651D">
        <w:tc>
          <w:tcPr>
            <w:tcW w:w="4885" w:type="dxa"/>
          </w:tcPr>
          <w:p w:rsidR="006B651D" w:rsidRPr="000C2478" w:rsidRDefault="006B651D" w:rsidP="006B651D">
            <w:r w:rsidRPr="000C2478">
              <w:rPr>
                <w:b/>
                <w:bCs/>
              </w:rPr>
              <w:t>Чашка из полистирола</w:t>
            </w:r>
          </w:p>
        </w:tc>
        <w:tc>
          <w:tcPr>
            <w:tcW w:w="4885" w:type="dxa"/>
          </w:tcPr>
          <w:p w:rsidR="006B651D" w:rsidRPr="000C2478" w:rsidRDefault="006B651D" w:rsidP="006B651D">
            <w:r w:rsidRPr="000C2478">
              <w:t>Более 100 лет</w:t>
            </w:r>
          </w:p>
        </w:tc>
      </w:tr>
    </w:tbl>
    <w:p w:rsidR="00567A97" w:rsidRDefault="00567A97" w:rsidP="00567A97">
      <w:pPr>
        <w:spacing w:line="360" w:lineRule="auto"/>
      </w:pPr>
      <w:r>
        <w:br w:type="textWrapping" w:clear="all"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30C2" w:rsidRPr="00567A97" w:rsidRDefault="00567A97">
      <w:pPr>
        <w:rPr>
          <w:b/>
          <w:sz w:val="24"/>
          <w:szCs w:val="24"/>
        </w:rPr>
      </w:pPr>
      <w:r w:rsidRPr="00567A97">
        <w:rPr>
          <w:b/>
          <w:sz w:val="24"/>
          <w:szCs w:val="24"/>
        </w:rPr>
        <w:t>Задание 2</w:t>
      </w:r>
      <w:r w:rsidR="00D9663D" w:rsidRPr="00567A97">
        <w:rPr>
          <w:b/>
          <w:sz w:val="24"/>
          <w:szCs w:val="24"/>
        </w:rPr>
        <w:t>.</w:t>
      </w:r>
    </w:p>
    <w:p w:rsidR="00A830C2" w:rsidRDefault="00A830C2">
      <w:r>
        <w:rPr>
          <w:noProof/>
          <w:lang w:eastAsia="ru-RU"/>
        </w:rPr>
        <w:drawing>
          <wp:inline distT="0" distB="0" distL="0" distR="0" wp14:anchorId="4BF1F9DA" wp14:editId="2E3F10BA">
            <wp:extent cx="5810250" cy="4584650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9503" t="16636" r="29450" b="42878"/>
                    <a:stretch/>
                  </pic:blipFill>
                  <pic:spPr bwMode="auto">
                    <a:xfrm>
                      <a:off x="0" y="0"/>
                      <a:ext cx="5840831" cy="4608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663D" w:rsidRPr="00567A97" w:rsidRDefault="00567A97" w:rsidP="00A830C2">
      <w:pPr>
        <w:rPr>
          <w:b/>
          <w:sz w:val="24"/>
          <w:szCs w:val="24"/>
        </w:rPr>
      </w:pPr>
      <w:r w:rsidRPr="00567A97">
        <w:rPr>
          <w:b/>
          <w:sz w:val="24"/>
          <w:szCs w:val="24"/>
        </w:rPr>
        <w:lastRenderedPageBreak/>
        <w:t xml:space="preserve">Задание </w:t>
      </w:r>
      <w:r w:rsidR="00D9663D" w:rsidRPr="00567A97">
        <w:rPr>
          <w:b/>
          <w:sz w:val="24"/>
          <w:szCs w:val="24"/>
        </w:rPr>
        <w:t>3.</w:t>
      </w:r>
    </w:p>
    <w:p w:rsidR="00A830C2" w:rsidRDefault="00A830C2" w:rsidP="001C78B9">
      <w:r>
        <w:rPr>
          <w:noProof/>
          <w:lang w:eastAsia="ru-RU"/>
        </w:rPr>
        <w:drawing>
          <wp:inline distT="0" distB="0" distL="0" distR="0" wp14:anchorId="69CDF0FD" wp14:editId="60965930">
            <wp:extent cx="6124575" cy="89298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1107" t="11425" r="30893" b="16020"/>
                    <a:stretch/>
                  </pic:blipFill>
                  <pic:spPr bwMode="auto">
                    <a:xfrm>
                      <a:off x="0" y="0"/>
                      <a:ext cx="6162409" cy="8984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12A2" w:rsidRDefault="002212A2" w:rsidP="00A830C2">
      <w:pPr>
        <w:ind w:firstLine="708"/>
        <w:rPr>
          <w:b/>
          <w:sz w:val="24"/>
          <w:szCs w:val="24"/>
        </w:rPr>
      </w:pPr>
      <w:r w:rsidRPr="002212A2">
        <w:rPr>
          <w:b/>
          <w:sz w:val="24"/>
          <w:szCs w:val="24"/>
        </w:rPr>
        <w:lastRenderedPageBreak/>
        <w:t>Задание 4.</w:t>
      </w:r>
    </w:p>
    <w:p w:rsidR="002212A2" w:rsidRDefault="002212A2" w:rsidP="002212A2">
      <w:pPr>
        <w:rPr>
          <w:sz w:val="24"/>
          <w:szCs w:val="24"/>
        </w:rPr>
      </w:pPr>
      <w:bookmarkStart w:id="0" w:name="_GoBack"/>
      <w:r w:rsidRPr="002212A2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25400</wp:posOffset>
            </wp:positionV>
            <wp:extent cx="5572125" cy="801945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00" t="15721" r="29816" b="10084"/>
                    <a:stretch/>
                  </pic:blipFill>
                  <pic:spPr bwMode="auto">
                    <a:xfrm>
                      <a:off x="0" y="0"/>
                      <a:ext cx="5572125" cy="80194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212A2" w:rsidRPr="002212A2" w:rsidRDefault="002212A2" w:rsidP="002212A2">
      <w:pPr>
        <w:tabs>
          <w:tab w:val="left" w:pos="15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212A2" w:rsidRPr="002212A2" w:rsidSect="00C74E7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2A2" w:rsidRDefault="002212A2" w:rsidP="002212A2">
      <w:pPr>
        <w:spacing w:after="0" w:line="240" w:lineRule="auto"/>
      </w:pPr>
      <w:r>
        <w:separator/>
      </w:r>
    </w:p>
  </w:endnote>
  <w:endnote w:type="continuationSeparator" w:id="0">
    <w:p w:rsidR="002212A2" w:rsidRDefault="002212A2" w:rsidP="0022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2A2" w:rsidRDefault="002212A2" w:rsidP="002212A2">
      <w:pPr>
        <w:spacing w:after="0" w:line="240" w:lineRule="auto"/>
      </w:pPr>
      <w:r>
        <w:separator/>
      </w:r>
    </w:p>
  </w:footnote>
  <w:footnote w:type="continuationSeparator" w:id="0">
    <w:p w:rsidR="002212A2" w:rsidRDefault="002212A2" w:rsidP="002212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EF"/>
    <w:rsid w:val="000C2478"/>
    <w:rsid w:val="001C78B9"/>
    <w:rsid w:val="002212A2"/>
    <w:rsid w:val="00400F45"/>
    <w:rsid w:val="00567A97"/>
    <w:rsid w:val="005C1AAD"/>
    <w:rsid w:val="006B651D"/>
    <w:rsid w:val="007065EF"/>
    <w:rsid w:val="00815E98"/>
    <w:rsid w:val="00A830C2"/>
    <w:rsid w:val="00B53C5C"/>
    <w:rsid w:val="00B637AA"/>
    <w:rsid w:val="00C74E7B"/>
    <w:rsid w:val="00D9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AB8A"/>
  <w15:chartTrackingRefBased/>
  <w15:docId w15:val="{244DE4D3-41A0-4688-BEF9-FB403EF2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2A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21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12A2"/>
  </w:style>
  <w:style w:type="paragraph" w:styleId="a7">
    <w:name w:val="footer"/>
    <w:basedOn w:val="a"/>
    <w:link w:val="a8"/>
    <w:uiPriority w:val="99"/>
    <w:unhideWhenUsed/>
    <w:rsid w:val="00221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12A2"/>
  </w:style>
  <w:style w:type="table" w:styleId="a9">
    <w:name w:val="Table Grid"/>
    <w:basedOn w:val="a1"/>
    <w:uiPriority w:val="39"/>
    <w:rsid w:val="006B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komleva</dc:creator>
  <cp:keywords/>
  <dc:description/>
  <cp:lastModifiedBy>komleva</cp:lastModifiedBy>
  <cp:revision>12</cp:revision>
  <cp:lastPrinted>2019-12-12T13:52:00Z</cp:lastPrinted>
  <dcterms:created xsi:type="dcterms:W3CDTF">2019-11-28T09:33:00Z</dcterms:created>
  <dcterms:modified xsi:type="dcterms:W3CDTF">2019-12-12T13:55:00Z</dcterms:modified>
</cp:coreProperties>
</file>