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36EF2" w:rsidRPr="006E3456" w:rsidRDefault="00D96096" w:rsidP="006E3456">
      <w:pPr>
        <w:spacing w:after="0"/>
        <w:ind w:left="3969" w:right="-143"/>
        <w:jc w:val="center"/>
        <w:rPr>
          <w:rFonts w:ascii="Times New Roman" w:hAnsi="Times New Roman"/>
          <w:b/>
          <w:sz w:val="28"/>
          <w:szCs w:val="28"/>
          <w:lang w:eastAsia="ru-RU"/>
        </w:rPr>
      </w:pPr>
      <w:r w:rsidRPr="006E3456">
        <w:rPr>
          <w:rFonts w:ascii="Times New Roman" w:hAnsi="Times New Roman"/>
          <w:b/>
          <w:sz w:val="28"/>
          <w:szCs w:val="28"/>
          <w:lang w:eastAsia="ru-RU"/>
        </w:rPr>
        <w:t>ОДОБРЕН</w:t>
      </w:r>
      <w:r w:rsidR="008D75ED" w:rsidRPr="006E3456">
        <w:rPr>
          <w:rFonts w:ascii="Times New Roman" w:hAnsi="Times New Roman"/>
          <w:b/>
          <w:sz w:val="28"/>
          <w:szCs w:val="28"/>
          <w:lang w:eastAsia="ru-RU"/>
        </w:rPr>
        <w:t>А</w:t>
      </w:r>
    </w:p>
    <w:p w:rsidR="008D75ED" w:rsidRPr="00475353" w:rsidRDefault="008D75ED" w:rsidP="008D75ED">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Pr="00475353">
        <w:rPr>
          <w:rFonts w:ascii="Times New Roman" w:hAnsi="Times New Roman"/>
          <w:sz w:val="28"/>
          <w:szCs w:val="28"/>
          <w:lang w:eastAsia="ru-RU"/>
        </w:rPr>
        <w:t xml:space="preserve"> по общему образованию</w:t>
      </w:r>
    </w:p>
    <w:p w:rsidR="00D96096" w:rsidRPr="00475353" w:rsidRDefault="008D75ED" w:rsidP="006660A3">
      <w:pPr>
        <w:spacing w:after="0"/>
        <w:ind w:left="3969" w:right="-143"/>
        <w:rPr>
          <w:rFonts w:ascii="Times New Roman" w:hAnsi="Times New Roman"/>
          <w:sz w:val="28"/>
          <w:szCs w:val="28"/>
          <w:lang w:eastAsia="ru-RU"/>
        </w:rPr>
      </w:pPr>
      <w:r w:rsidDel="008D75ED">
        <w:rPr>
          <w:rFonts w:ascii="Times New Roman" w:hAnsi="Times New Roman"/>
          <w:sz w:val="28"/>
          <w:szCs w:val="28"/>
          <w:lang w:eastAsia="ru-RU"/>
        </w:rPr>
        <w:t xml:space="preserve"> </w:t>
      </w:r>
      <w:r w:rsidR="0004145B">
        <w:rPr>
          <w:rFonts w:ascii="Times New Roman" w:hAnsi="Times New Roman"/>
          <w:sz w:val="28"/>
          <w:szCs w:val="28"/>
          <w:lang w:eastAsia="ru-RU"/>
        </w:rPr>
        <w:t>(п</w:t>
      </w:r>
      <w:r w:rsidR="00D96096" w:rsidRPr="00475353">
        <w:rPr>
          <w:rFonts w:ascii="Times New Roman" w:hAnsi="Times New Roman"/>
          <w:sz w:val="28"/>
          <w:szCs w:val="28"/>
          <w:lang w:eastAsia="ru-RU"/>
        </w:rPr>
        <w:t xml:space="preserve">ротокол </w:t>
      </w:r>
      <w:r w:rsidR="00B179DB">
        <w:rPr>
          <w:rFonts w:ascii="Times New Roman" w:hAnsi="Times New Roman"/>
          <w:sz w:val="28"/>
          <w:szCs w:val="28"/>
          <w:lang w:eastAsia="ru-RU"/>
        </w:rPr>
        <w:t xml:space="preserve"> </w:t>
      </w:r>
      <w:r w:rsidR="00D96096" w:rsidRPr="00475353">
        <w:rPr>
          <w:rFonts w:ascii="Times New Roman" w:hAnsi="Times New Roman"/>
          <w:sz w:val="28"/>
          <w:szCs w:val="28"/>
          <w:lang w:eastAsia="ru-RU"/>
        </w:rPr>
        <w:t>от 8 апреля 2015 г. № 1/15</w:t>
      </w:r>
      <w:r w:rsidR="0004145B">
        <w:rPr>
          <w:rFonts w:ascii="Times New Roman" w:hAnsi="Times New Roman"/>
          <w:sz w:val="28"/>
          <w:szCs w:val="28"/>
          <w:lang w:eastAsia="ru-RU"/>
        </w:rPr>
        <w:t>)</w:t>
      </w:r>
      <w:r w:rsidR="00A246ED">
        <w:rPr>
          <w:rStyle w:val="af3"/>
          <w:rFonts w:ascii="Times New Roman" w:hAnsi="Times New Roman"/>
          <w:sz w:val="28"/>
          <w:szCs w:val="28"/>
          <w:lang w:eastAsia="ru-RU"/>
        </w:rPr>
        <w:footnoteReference w:id="1"/>
      </w: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1665A0" w:rsidRPr="008D75ED" w:rsidRDefault="004C21D1" w:rsidP="008D75ED">
      <w:pPr>
        <w:pStyle w:val="33"/>
      </w:pPr>
      <w:r w:rsidRPr="008D75ED">
        <w:t>ПРИМЕРНАЯ</w:t>
      </w:r>
    </w:p>
    <w:p w:rsidR="004C21D1" w:rsidRPr="008D75ED" w:rsidRDefault="004C21D1" w:rsidP="008D75ED">
      <w:pPr>
        <w:pStyle w:val="33"/>
      </w:pPr>
      <w:r w:rsidRPr="008D75ED">
        <w:t>ОСНОВНАЯ</w:t>
      </w:r>
      <w:r w:rsidR="00C35852" w:rsidRPr="008D75ED">
        <w:t xml:space="preserve"> </w:t>
      </w:r>
      <w:r w:rsidRPr="008D75ED">
        <w:t>ОБРАЗОВАТЕЛЬНАЯ ПРОГРАММА</w:t>
      </w:r>
    </w:p>
    <w:p w:rsidR="009C54A3" w:rsidRPr="008D75ED" w:rsidRDefault="004C21D1" w:rsidP="008D75ED">
      <w:pPr>
        <w:pStyle w:val="33"/>
      </w:pPr>
      <w:r w:rsidRPr="008D75ED">
        <w:t>ОСНОВНОГО ОБЩЕГО ОБРАЗОВАНИЯ</w:t>
      </w:r>
    </w:p>
    <w:p w:rsidR="004C21D1" w:rsidRPr="008D75ED" w:rsidRDefault="004C21D1" w:rsidP="007A4A2C">
      <w:pPr>
        <w:pStyle w:val="33"/>
      </w:pPr>
      <w:r w:rsidRPr="008D75ED">
        <w:br w:type="page"/>
      </w: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lastRenderedPageBreak/>
        <w:t>Целевой раздел</w:t>
      </w:r>
      <w:r w:rsidR="00C35852">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д</w:t>
      </w:r>
      <w:r w:rsidR="00815183" w:rsidRPr="00475353">
        <w:rPr>
          <w:rStyle w:val="Zag11"/>
          <w:rFonts w:ascii="Times New Roman" w:eastAsia="@Arial Unicode MS" w:hAnsi="Times New Roman"/>
          <w:sz w:val="28"/>
          <w:szCs w:val="28"/>
        </w:rPr>
        <w:t>остижение</w:t>
      </w:r>
      <w:r w:rsidR="00C35852">
        <w:rPr>
          <w:rStyle w:val="Zag11"/>
          <w:rFonts w:ascii="Times New Roman" w:eastAsia="@Arial Unicode MS" w:hAnsi="Times New Roman"/>
          <w:sz w:val="28"/>
          <w:szCs w:val="28"/>
        </w:rPr>
        <w:t xml:space="preserve"> </w:t>
      </w:r>
      <w:r w:rsidR="00815183"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F85AB6"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F85AB6">
        <w:rPr>
          <w:rStyle w:val="Zag11"/>
          <w:rFonts w:ascii="Times New Roman" w:eastAsia="@Arial Unicode MS" w:hAnsi="Times New Roman"/>
          <w:sz w:val="28"/>
          <w:szCs w:val="28"/>
        </w:rPr>
        <w:t>Достижение поставленных целей при</w:t>
      </w:r>
      <w:r w:rsidR="00C35852" w:rsidRPr="00F85AB6">
        <w:rPr>
          <w:rStyle w:val="Zag11"/>
          <w:rFonts w:ascii="Times New Roman" w:eastAsia="@Arial Unicode MS" w:hAnsi="Times New Roman"/>
          <w:sz w:val="28"/>
          <w:szCs w:val="28"/>
        </w:rPr>
        <w:t xml:space="preserve"> </w:t>
      </w:r>
      <w:r w:rsidRPr="00F85AB6">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475353">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w:t>
      </w:r>
      <w:r w:rsidRPr="00475353">
        <w:rPr>
          <w:rFonts w:ascii="Times New Roman" w:hAnsi="Times New Roman"/>
          <w:sz w:val="28"/>
          <w:szCs w:val="28"/>
        </w:rPr>
        <w:lastRenderedPageBreak/>
        <w:t>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F85AB6">
        <w:rPr>
          <w:rStyle w:val="Zag11"/>
          <w:rFonts w:ascii="Times New Roman" w:eastAsia="@Arial Unicode MS" w:hAnsi="Times New Roman"/>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xml:space="preserve">, </w:t>
      </w:r>
      <w:r w:rsidR="006F3B39" w:rsidRPr="00475353">
        <w:rPr>
          <w:rStyle w:val="Zag11"/>
          <w:rFonts w:ascii="Times New Roman" w:eastAsia="@Arial Unicode MS" w:hAnsi="Times New Roman"/>
          <w:sz w:val="28"/>
          <w:szCs w:val="28"/>
        </w:rPr>
        <w:lastRenderedPageBreak/>
        <w:t>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F85AB6" w:rsidRDefault="00B540EE">
      <w:pPr>
        <w:spacing w:after="0" w:line="360" w:lineRule="auto"/>
        <w:ind w:firstLine="709"/>
        <w:jc w:val="both"/>
        <w:rPr>
          <w:rStyle w:val="Zag11"/>
          <w:rFonts w:ascii="Times New Roman" w:eastAsia="@Arial Unicode MS" w:hAnsi="Times New Roman"/>
          <w:sz w:val="28"/>
          <w:szCs w:val="28"/>
          <w:lang w:eastAsia="ru-RU"/>
        </w:rPr>
      </w:pPr>
      <w:r w:rsidRPr="00F85AB6">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Pr>
          <w:rFonts w:ascii="Times New Roman" w:hAnsi="Times New Roman"/>
          <w:sz w:val="28"/>
          <w:szCs w:val="28"/>
        </w:rPr>
        <w:t xml:space="preserve"> </w:t>
      </w:r>
      <w:r w:rsidRPr="00475353">
        <w:rPr>
          <w:rFonts w:ascii="Times New Roman" w:hAnsi="Times New Roman"/>
          <w:sz w:val="28"/>
          <w:szCs w:val="28"/>
        </w:rPr>
        <w:t xml:space="preserve">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w:t>
      </w:r>
      <w:r w:rsidR="00C35852">
        <w:rPr>
          <w:rFonts w:ascii="Times New Roman" w:hAnsi="Times New Roman"/>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8D75ED">
        <w:rPr>
          <w:rFonts w:ascii="Times New Roman" w:hAnsi="Times New Roman"/>
          <w:sz w:val="28"/>
          <w:szCs w:val="28"/>
        </w:rPr>
        <w:t>к</w:t>
      </w:r>
      <w:r w:rsidRPr="00475353">
        <w:rPr>
          <w:rFonts w:ascii="Times New Roman" w:hAnsi="Times New Roman"/>
          <w:i/>
          <w:sz w:val="28"/>
          <w:szCs w:val="28"/>
        </w:rPr>
        <w:t xml:space="preserve">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 xml:space="preserve">Переход обучающегося в основную школу совпадает </w:t>
      </w:r>
      <w:r w:rsidRPr="008D75ED">
        <w:rPr>
          <w:rFonts w:ascii="Times New Roman" w:hAnsi="Times New Roman"/>
          <w:sz w:val="28"/>
          <w:szCs w:val="28"/>
        </w:rPr>
        <w:t>с</w:t>
      </w:r>
      <w:r w:rsidR="00C35852">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sidR="00C35852">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sidR="004D5819">
        <w:rPr>
          <w:bCs/>
          <w:iCs/>
          <w:sz w:val="28"/>
          <w:szCs w:val="28"/>
        </w:rPr>
        <w:t xml:space="preserve"> </w:t>
      </w:r>
      <w:r w:rsidR="00DC73F9" w:rsidRPr="00475353">
        <w:rPr>
          <w:bCs/>
          <w:sz w:val="28"/>
          <w:szCs w:val="28"/>
        </w:rPr>
        <w:t>т.</w:t>
      </w:r>
      <w:r w:rsidR="00C17595">
        <w:rPr>
          <w:bCs/>
          <w:sz w:val="28"/>
          <w:szCs w:val="28"/>
        </w:rPr>
        <w:t xml:space="preserve"> </w:t>
      </w:r>
      <w:r w:rsidR="00DC73F9" w:rsidRPr="00475353">
        <w:rPr>
          <w:bCs/>
          <w:sz w:val="28"/>
          <w:szCs w:val="28"/>
        </w:rPr>
        <w:t>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w:t>
      </w:r>
      <w:r w:rsidR="004D5819">
        <w:rPr>
          <w:rFonts w:ascii="Times New Roman" w:hAnsi="Times New Roman"/>
          <w:sz w:val="28"/>
          <w:szCs w:val="28"/>
        </w:rPr>
        <w:t xml:space="preserve"> </w:t>
      </w:r>
      <w:r w:rsidR="00E30F6F" w:rsidRPr="00475353">
        <w:rPr>
          <w:rFonts w:ascii="Times New Roman" w:hAnsi="Times New Roman"/>
          <w:sz w:val="28"/>
          <w:szCs w:val="28"/>
        </w:rPr>
        <w:t xml:space="preserve">ростом информационных перегрузок, характером социальных взаимодействий, способами получения </w:t>
      </w:r>
      <w:r w:rsidR="00E30F6F" w:rsidRPr="00475353">
        <w:rPr>
          <w:rFonts w:ascii="Times New Roman" w:hAnsi="Times New Roman"/>
          <w:sz w:val="28"/>
          <w:szCs w:val="28"/>
        </w:rPr>
        <w:lastRenderedPageBreak/>
        <w:t>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w:t>
      </w:r>
      <w:r w:rsidR="004D5819">
        <w:rPr>
          <w:rFonts w:ascii="Times New Roman" w:hAnsi="Times New Roman"/>
          <w:sz w:val="28"/>
          <w:szCs w:val="28"/>
        </w:rPr>
        <w:t xml:space="preserve"> </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xml:space="preserve">–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w:t>
      </w:r>
      <w:r w:rsidRPr="00475353">
        <w:rPr>
          <w:rFonts w:ascii="Times New Roman" w:hAnsi="Times New Roman"/>
          <w:sz w:val="28"/>
          <w:szCs w:val="28"/>
        </w:rPr>
        <w:lastRenderedPageBreak/>
        <w:t>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F85AB6">
        <w:rPr>
          <w:szCs w:val="28"/>
        </w:rPr>
        <w:t>уровневого подхода: выделения ожидаемого уровня актуального развития</w:t>
      </w:r>
      <w:r w:rsidRPr="00475353">
        <w:rPr>
          <w:szCs w:val="28"/>
        </w:rPr>
        <w:t xml:space="preserve">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F85AB6">
        <w:rPr>
          <w:bCs/>
          <w:szCs w:val="28"/>
        </w:rPr>
        <w:t xml:space="preserve">Планируемые </w:t>
      </w:r>
      <w:r w:rsidR="00502631" w:rsidRPr="00F85AB6">
        <w:rPr>
          <w:bCs/>
          <w:szCs w:val="28"/>
        </w:rPr>
        <w:t>результаты опираются на в</w:t>
      </w:r>
      <w:r w:rsidR="006D5B7D" w:rsidRPr="00F85AB6">
        <w:rPr>
          <w:bCs/>
          <w:szCs w:val="28"/>
        </w:rPr>
        <w:t>едущие целевые установки</w:t>
      </w:r>
      <w:r w:rsidR="006D5B7D" w:rsidRPr="00F85AB6">
        <w:rPr>
          <w:szCs w:val="28"/>
        </w:rPr>
        <w:t>,</w:t>
      </w:r>
      <w:r w:rsidR="006D5B7D" w:rsidRPr="00475353">
        <w:rPr>
          <w:b/>
          <w:szCs w:val="28"/>
        </w:rPr>
        <w:t xml:space="preserve"> </w:t>
      </w:r>
      <w:r w:rsidR="006D5B7D" w:rsidRPr="00475353">
        <w:rPr>
          <w:szCs w:val="28"/>
        </w:rPr>
        <w:t>отражающи</w:t>
      </w:r>
      <w:r w:rsidR="00502631" w:rsidRPr="00475353">
        <w:rPr>
          <w:szCs w:val="28"/>
        </w:rPr>
        <w:t>е</w:t>
      </w:r>
      <w:r w:rsidR="004D5819">
        <w:rPr>
          <w:szCs w:val="28"/>
        </w:rPr>
        <w:t xml:space="preserve"> </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F85AB6"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F85AB6">
        <w:rPr>
          <w:szCs w:val="28"/>
        </w:rPr>
        <w:t xml:space="preserve">следующие группы: </w:t>
      </w:r>
    </w:p>
    <w:p w:rsidR="00B540EE" w:rsidRPr="00F85AB6" w:rsidRDefault="00502631" w:rsidP="0012121B">
      <w:pPr>
        <w:pStyle w:val="ad"/>
        <w:tabs>
          <w:tab w:val="clear" w:pos="4677"/>
          <w:tab w:val="clear" w:pos="9355"/>
        </w:tabs>
        <w:overflowPunct w:val="0"/>
        <w:spacing w:line="360" w:lineRule="auto"/>
        <w:ind w:firstLine="709"/>
        <w:jc w:val="both"/>
        <w:textAlignment w:val="baseline"/>
        <w:rPr>
          <w:szCs w:val="28"/>
        </w:rPr>
      </w:pPr>
      <w:r w:rsidRPr="00F85AB6">
        <w:rPr>
          <w:szCs w:val="28"/>
        </w:rPr>
        <w:t>1.</w:t>
      </w:r>
      <w:r w:rsidR="00B540EE" w:rsidRPr="00F85AB6">
        <w:rPr>
          <w:szCs w:val="28"/>
        </w:rPr>
        <w:t> </w:t>
      </w:r>
      <w:r w:rsidR="00EF653B" w:rsidRPr="00F85AB6">
        <w:rPr>
          <w:szCs w:val="28"/>
        </w:rPr>
        <w:t>Л</w:t>
      </w:r>
      <w:r w:rsidR="00B540EE" w:rsidRPr="00F85AB6">
        <w:rPr>
          <w:szCs w:val="28"/>
        </w:rPr>
        <w:t>ичностные результаты освоения основной образовательной программы</w:t>
      </w:r>
      <w:r w:rsidR="00B540EE" w:rsidRPr="00475353">
        <w:rPr>
          <w:b/>
          <w:szCs w:val="28"/>
        </w:rPr>
        <w:t xml:space="preserve">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4D5819">
        <w:rPr>
          <w:szCs w:val="28"/>
        </w:rPr>
        <w:t xml:space="preserve"> </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F85AB6">
        <w:rPr>
          <w:szCs w:val="28"/>
        </w:rPr>
        <w:t>исключительно неперсонифицированной информации</w:t>
      </w:r>
      <w:r w:rsidR="009A2DE7" w:rsidRPr="00F85AB6">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D64076" w:rsidRDefault="00C17595" w:rsidP="00377EAE">
      <w:pPr>
        <w:pStyle w:val="ad"/>
        <w:tabs>
          <w:tab w:val="clear" w:pos="4677"/>
          <w:tab w:val="clear" w:pos="9355"/>
        </w:tabs>
        <w:overflowPunct w:val="0"/>
        <w:spacing w:line="360" w:lineRule="auto"/>
        <w:ind w:firstLine="709"/>
        <w:jc w:val="both"/>
        <w:textAlignment w:val="baseline"/>
        <w:rPr>
          <w:szCs w:val="28"/>
        </w:rPr>
      </w:pPr>
      <w:r w:rsidRPr="00F85AB6">
        <w:rPr>
          <w:szCs w:val="28"/>
        </w:rPr>
        <w:t xml:space="preserve">2. </w:t>
      </w:r>
      <w:r w:rsidR="00EF653B" w:rsidRPr="00F85AB6">
        <w:rPr>
          <w:szCs w:val="28"/>
        </w:rPr>
        <w:t>М</w:t>
      </w:r>
      <w:r w:rsidR="00B540EE" w:rsidRPr="00F85AB6">
        <w:rPr>
          <w:szCs w:val="28"/>
        </w:rPr>
        <w:t>етапредметные результаты освоения основной образовательной программы</w:t>
      </w:r>
      <w:r w:rsidR="00B540EE" w:rsidRPr="00D64076">
        <w:rPr>
          <w:b/>
          <w:szCs w:val="28"/>
        </w:rPr>
        <w:t xml:space="preserve"> </w:t>
      </w:r>
      <w:r w:rsidR="00B540EE" w:rsidRPr="00D64076">
        <w:rPr>
          <w:szCs w:val="28"/>
        </w:rPr>
        <w:t>представлены в соответствии с подгруппами универсальных учебных действий</w:t>
      </w:r>
      <w:r w:rsidR="00505B4A" w:rsidRPr="00D64076">
        <w:rPr>
          <w:szCs w:val="28"/>
        </w:rPr>
        <w:t>,</w:t>
      </w:r>
      <w:r w:rsidR="00B540EE" w:rsidRPr="00D64076">
        <w:rPr>
          <w:szCs w:val="28"/>
        </w:rPr>
        <w:t xml:space="preserve">  раскрывают и детализируют основные направленности метапредметных результатов</w:t>
      </w:r>
      <w:r w:rsidR="00E5382A" w:rsidRPr="00D64076">
        <w:rPr>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D64076" w:rsidRDefault="00C17595" w:rsidP="00377EAE">
      <w:pPr>
        <w:pStyle w:val="ad"/>
        <w:tabs>
          <w:tab w:val="clear" w:pos="4677"/>
          <w:tab w:val="clear" w:pos="9355"/>
        </w:tabs>
        <w:overflowPunct w:val="0"/>
        <w:spacing w:line="360" w:lineRule="auto"/>
        <w:ind w:firstLine="709"/>
        <w:jc w:val="both"/>
        <w:textAlignment w:val="baseline"/>
        <w:rPr>
          <w:szCs w:val="28"/>
        </w:rPr>
      </w:pPr>
      <w:r w:rsidRPr="00F85AB6">
        <w:rPr>
          <w:szCs w:val="28"/>
        </w:rPr>
        <w:lastRenderedPageBreak/>
        <w:t>3.</w:t>
      </w:r>
      <w:r w:rsidR="004D5819" w:rsidRPr="00F85AB6">
        <w:rPr>
          <w:szCs w:val="28"/>
        </w:rPr>
        <w:t xml:space="preserve"> </w:t>
      </w:r>
      <w:r w:rsidR="0052580C" w:rsidRPr="00F85AB6">
        <w:rPr>
          <w:szCs w:val="28"/>
        </w:rPr>
        <w:t>П</w:t>
      </w:r>
      <w:r w:rsidR="00B540EE" w:rsidRPr="00F85AB6">
        <w:rPr>
          <w:szCs w:val="28"/>
        </w:rPr>
        <w:t>редметные результаты освоения основной образовательной программы</w:t>
      </w:r>
      <w:r w:rsidR="00B540EE" w:rsidRPr="00D64076">
        <w:rPr>
          <w:b/>
          <w:szCs w:val="28"/>
        </w:rPr>
        <w:t xml:space="preserve"> </w:t>
      </w:r>
      <w:r w:rsidR="00B540EE" w:rsidRPr="00D64076">
        <w:rPr>
          <w:szCs w:val="28"/>
        </w:rPr>
        <w:t>представлены в соответствии с групп</w:t>
      </w:r>
      <w:r w:rsidR="008375B5" w:rsidRPr="00D64076">
        <w:rPr>
          <w:szCs w:val="28"/>
        </w:rPr>
        <w:t>ами</w:t>
      </w:r>
      <w:r w:rsidR="00B540EE" w:rsidRPr="00D64076">
        <w:rPr>
          <w:szCs w:val="28"/>
        </w:rPr>
        <w:t xml:space="preserve"> результатов</w:t>
      </w:r>
      <w:r w:rsidR="008375B5" w:rsidRPr="00D64076">
        <w:rPr>
          <w:szCs w:val="28"/>
        </w:rPr>
        <w:t xml:space="preserve"> учебных предметов,</w:t>
      </w:r>
      <w:r w:rsidR="00B540EE" w:rsidRPr="00D64076">
        <w:rPr>
          <w:szCs w:val="28"/>
        </w:rPr>
        <w:t xml:space="preserve"> раскрывают и детализируют </w:t>
      </w:r>
      <w:r w:rsidR="008375B5" w:rsidRPr="00D64076">
        <w:rPr>
          <w:szCs w:val="28"/>
        </w:rPr>
        <w:t>их</w:t>
      </w:r>
      <w:r w:rsidR="00B540EE" w:rsidRPr="00D64076">
        <w:rPr>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w:t>
      </w:r>
      <w:r w:rsidR="008375B5" w:rsidRPr="00F85AB6">
        <w:rPr>
          <w:rFonts w:ascii="Times New Roman" w:hAnsi="Times New Roman"/>
          <w:sz w:val="28"/>
          <w:szCs w:val="28"/>
        </w:rPr>
        <w:t xml:space="preserve">относящихся </w:t>
      </w:r>
      <w:r w:rsidRPr="00475353">
        <w:rPr>
          <w:rFonts w:ascii="Times New Roman" w:hAnsi="Times New Roman"/>
          <w:sz w:val="28"/>
          <w:szCs w:val="28"/>
        </w:rPr>
        <w:t>к</w:t>
      </w:r>
      <w:r w:rsidR="004D5819">
        <w:rPr>
          <w:rFonts w:ascii="Times New Roman" w:hAnsi="Times New Roman"/>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w:t>
      </w:r>
      <w:r w:rsidR="00A42504" w:rsidRPr="00475353">
        <w:rPr>
          <w:rFonts w:ascii="Times New Roman" w:hAnsi="Times New Roman"/>
          <w:sz w:val="28"/>
          <w:szCs w:val="28"/>
        </w:rPr>
        <w:t>»,</w:t>
      </w:r>
      <w:r w:rsidR="004D5819">
        <w:rPr>
          <w:rFonts w:ascii="Times New Roman" w:hAnsi="Times New Roman"/>
          <w:sz w:val="28"/>
          <w:szCs w:val="28"/>
        </w:rPr>
        <w:t xml:space="preserve"> </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w:t>
      </w:r>
      <w:r w:rsidRPr="00475353">
        <w:rPr>
          <w:rFonts w:ascii="Times New Roman" w:hAnsi="Times New Roman"/>
          <w:sz w:val="28"/>
          <w:szCs w:val="28"/>
        </w:rPr>
        <w:lastRenderedPageBreak/>
        <w:t>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w:t>
      </w:r>
      <w:r w:rsidR="00B540EE" w:rsidRPr="00475353">
        <w:rPr>
          <w:rFonts w:ascii="Times New Roman" w:hAnsi="Times New Roman"/>
          <w:sz w:val="28"/>
          <w:szCs w:val="28"/>
        </w:rPr>
        <w:lastRenderedPageBreak/>
        <w:t>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w:t>
      </w:r>
      <w:r w:rsidRPr="00475353">
        <w:rPr>
          <w:rStyle w:val="dash041e005f0431005f044b005f0447005f043d005f044b005f0439005f005fchar1char1"/>
          <w:sz w:val="28"/>
          <w:szCs w:val="28"/>
        </w:rPr>
        <w:lastRenderedPageBreak/>
        <w:t>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w:t>
      </w:r>
      <w:r w:rsidR="00B540EE" w:rsidRPr="00475353">
        <w:rPr>
          <w:rStyle w:val="dash041e005f0431005f044b005f0447005f043d005f044b005f0439005f005fchar1char1"/>
          <w:sz w:val="28"/>
          <w:szCs w:val="28"/>
        </w:rPr>
        <w:lastRenderedPageBreak/>
        <w:t xml:space="preserve">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2364B5">
        <w:rPr>
          <w:rStyle w:val="dash041e005f0431005f044b005f0447005f043d005f044b005f0439005f005fchar1char1"/>
          <w:sz w:val="28"/>
          <w:szCs w:val="28"/>
        </w:rPr>
        <w:t xml:space="preserve"> </w:t>
      </w:r>
      <w:r w:rsidR="00B540EE" w:rsidRPr="00475353">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w:t>
      </w:r>
      <w:r w:rsidR="00B540EE" w:rsidRPr="00475353">
        <w:rPr>
          <w:rStyle w:val="dash041e005f0431005f044b005f0447005f043d005f044b005f0439005f005fchar1char1"/>
          <w:sz w:val="28"/>
          <w:szCs w:val="28"/>
        </w:rPr>
        <w:lastRenderedPageBreak/>
        <w:t>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F85AB6" w:rsidRDefault="009B5292" w:rsidP="009B5292">
      <w:pPr>
        <w:spacing w:after="0" w:line="360" w:lineRule="auto"/>
        <w:ind w:firstLine="709"/>
        <w:jc w:val="both"/>
        <w:rPr>
          <w:rFonts w:ascii="Times New Roman" w:hAnsi="Times New Roman"/>
          <w:b/>
          <w:sz w:val="28"/>
          <w:szCs w:val="28"/>
        </w:rPr>
      </w:pPr>
      <w:r w:rsidRPr="00F85AB6">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таких</w:t>
      </w:r>
      <w:r w:rsidR="002364B5">
        <w:rPr>
          <w:rFonts w:ascii="Times New Roman" w:hAnsi="Times New Roman"/>
          <w:sz w:val="28"/>
          <w:szCs w:val="28"/>
        </w:rPr>
        <w:t>,</w:t>
      </w:r>
      <w:r w:rsidR="00900E75" w:rsidRPr="0074495D">
        <w:rPr>
          <w:rFonts w:ascii="Times New Roman" w:hAnsi="Times New Roman"/>
          <w:sz w:val="28"/>
          <w:szCs w:val="28"/>
        </w:rPr>
        <w:t xml:space="preserve">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002364B5">
        <w:rPr>
          <w:rFonts w:ascii="Times New Roman" w:eastAsia="Times New Roman" w:hAnsi="Times New Roman"/>
          <w:sz w:val="28"/>
          <w:szCs w:val="28"/>
          <w:shd w:val="clear" w:color="auto" w:fill="FFFFFF"/>
        </w:rPr>
        <w:t xml:space="preserve"> </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F85AB6">
        <w:rPr>
          <w:rFonts w:ascii="Times New Roman" w:hAnsi="Times New Roman"/>
          <w:sz w:val="28"/>
          <w:szCs w:val="28"/>
        </w:rPr>
        <w:t xml:space="preserve">основ читательской компетенции. </w:t>
      </w:r>
      <w:r w:rsidRPr="0074495D">
        <w:rPr>
          <w:rFonts w:ascii="Times New Roman" w:hAnsi="Times New Roman"/>
          <w:sz w:val="28"/>
          <w:szCs w:val="28"/>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w:t>
      </w:r>
      <w:r w:rsidRPr="0074495D">
        <w:rPr>
          <w:rFonts w:ascii="Times New Roman" w:hAnsi="Times New Roman"/>
          <w:sz w:val="28"/>
          <w:szCs w:val="28"/>
        </w:rPr>
        <w:lastRenderedPageBreak/>
        <w:t>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w:t>
      </w:r>
      <w:r w:rsidR="00A23AB5">
        <w:rPr>
          <w:rFonts w:ascii="Times New Roman" w:hAnsi="Times New Roman"/>
          <w:sz w:val="28"/>
          <w:szCs w:val="28"/>
        </w:rPr>
        <w:t>е</w:t>
      </w:r>
      <w:r w:rsidRPr="0074495D">
        <w:rPr>
          <w:rFonts w:ascii="Times New Roman" w:hAnsi="Times New Roman"/>
          <w:sz w:val="28"/>
          <w:szCs w:val="28"/>
        </w:rPr>
        <w:t>нные на перво</w:t>
      </w:r>
      <w:r w:rsidR="00F91F55" w:rsidRPr="0074495D">
        <w:rPr>
          <w:rFonts w:ascii="Times New Roman" w:hAnsi="Times New Roman"/>
          <w:sz w:val="28"/>
          <w:szCs w:val="28"/>
        </w:rPr>
        <w:t>м</w:t>
      </w:r>
      <w:r w:rsidR="002364B5">
        <w:rPr>
          <w:rFonts w:ascii="Times New Roman" w:hAnsi="Times New Roman"/>
          <w:sz w:val="28"/>
          <w:szCs w:val="28"/>
        </w:rPr>
        <w:t xml:space="preserve"> </w:t>
      </w:r>
      <w:r w:rsidR="00F91F55" w:rsidRPr="0074495D">
        <w:rPr>
          <w:rFonts w:ascii="Times New Roman" w:hAnsi="Times New Roman"/>
          <w:sz w:val="28"/>
          <w:szCs w:val="28"/>
        </w:rPr>
        <w:t xml:space="preserve">уровне </w:t>
      </w:r>
      <w:r w:rsidRPr="00F85AB6">
        <w:rPr>
          <w:rFonts w:ascii="Times New Roman" w:hAnsi="Times New Roman"/>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w:t>
      </w:r>
      <w:r w:rsidR="00A23AB5">
        <w:rPr>
          <w:rFonts w:ascii="Times New Roman" w:hAnsi="Times New Roman"/>
          <w:sz w:val="28"/>
          <w:szCs w:val="28"/>
        </w:rPr>
        <w:t>е</w:t>
      </w:r>
      <w:r w:rsidRPr="0074495D">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F85AB6">
        <w:rPr>
          <w:rFonts w:ascii="Times New Roman" w:hAnsi="Times New Roman"/>
          <w:sz w:val="28"/>
          <w:szCs w:val="28"/>
        </w:rPr>
        <w:t xml:space="preserve">приобретут опыт проектной деятельности </w:t>
      </w:r>
      <w:r w:rsidRPr="0074495D">
        <w:rPr>
          <w:rFonts w:ascii="Times New Roman" w:hAnsi="Times New Roman"/>
          <w:sz w:val="28"/>
          <w:szCs w:val="28"/>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Pr>
          <w:rFonts w:ascii="Times New Roman" w:hAnsi="Times New Roman"/>
          <w:sz w:val="28"/>
          <w:szCs w:val="28"/>
        </w:rPr>
        <w:t>е</w:t>
      </w:r>
      <w:r w:rsidRPr="0074495D">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w:t>
      </w:r>
      <w:r w:rsidR="001D4ABD" w:rsidRPr="0074495D">
        <w:rPr>
          <w:rFonts w:ascii="Times New Roman" w:hAnsi="Times New Roman"/>
          <w:sz w:val="28"/>
          <w:szCs w:val="28"/>
        </w:rPr>
        <w:lastRenderedPageBreak/>
        <w:t>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жизненные планы на краткосрочное будущее (заявлять </w:t>
      </w:r>
      <w:r w:rsidRPr="0074495D">
        <w:rPr>
          <w:rFonts w:ascii="Times New Roman" w:hAnsi="Times New Roman"/>
          <w:sz w:val="28"/>
          <w:szCs w:val="28"/>
        </w:rPr>
        <w:lastRenderedPageBreak/>
        <w:t>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работая по своему плану, вносить коррективы в текущую деятельность </w:t>
      </w:r>
      <w:r w:rsidRPr="0074495D">
        <w:rPr>
          <w:rFonts w:ascii="Times New Roman" w:hAnsi="Times New Roman"/>
          <w:sz w:val="28"/>
          <w:szCs w:val="28"/>
        </w:rPr>
        <w:lastRenderedPageBreak/>
        <w:t>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соотносить реальные и планируемые результаты индивидуальной </w:t>
      </w:r>
      <w:r w:rsidRPr="0074495D">
        <w:rPr>
          <w:rFonts w:ascii="Times New Roman" w:hAnsi="Times New Roman"/>
          <w:sz w:val="28"/>
          <w:szCs w:val="28"/>
        </w:rPr>
        <w:lastRenderedPageBreak/>
        <w:t>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обстоятельства, которые предшествовали возникновению связи между явлениями, из этих обстоятельств выделять определяющие, </w:t>
      </w:r>
      <w:r w:rsidRPr="0074495D">
        <w:rPr>
          <w:rFonts w:ascii="Times New Roman" w:hAnsi="Times New Roman"/>
          <w:sz w:val="28"/>
          <w:szCs w:val="28"/>
        </w:rPr>
        <w:lastRenderedPageBreak/>
        <w:t>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sidR="002364B5">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задачу коммуникации и в соответствии с ней отбирать </w:t>
      </w:r>
      <w:r w:rsidRPr="0074495D">
        <w:rPr>
          <w:rFonts w:ascii="Times New Roman" w:hAnsi="Times New Roman"/>
          <w:sz w:val="28"/>
          <w:szCs w:val="28"/>
        </w:rPr>
        <w:lastRenderedPageBreak/>
        <w:t>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 xml:space="preserve">ей, сферы и ситуации общения с соблюдением норм современного русского литературного языка и речевого </w:t>
      </w:r>
      <w:r w:rsidRPr="0074495D">
        <w:rPr>
          <w:rFonts w:ascii="Times New Roman" w:hAnsi="Times New Roman"/>
          <w:sz w:val="28"/>
          <w:szCs w:val="28"/>
        </w:rPr>
        <w:lastRenderedPageBreak/>
        <w:t>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участвовать в разных видах обсуждения, формулировать </w:t>
      </w:r>
      <w:r w:rsidRPr="0074495D">
        <w:rPr>
          <w:rFonts w:ascii="Times New Roman" w:hAnsi="Times New Roman"/>
          <w:i/>
          <w:sz w:val="28"/>
          <w:szCs w:val="28"/>
        </w:rPr>
        <w:lastRenderedPageBreak/>
        <w:t>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2364B5">
        <w:t xml:space="preserve"> </w:t>
      </w:r>
      <w:r w:rsidR="00B540EE" w:rsidRPr="0074495D">
        <w:t>Литература</w:t>
      </w:r>
      <w:bookmarkEnd w:id="36"/>
      <w:bookmarkEnd w:id="37"/>
      <w:bookmarkEnd w:id="38"/>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4F3B9A">
        <w:rPr>
          <w:rFonts w:ascii="Times New Roman" w:eastAsia="MS Mincho" w:hAnsi="Times New Roman"/>
          <w:sz w:val="28"/>
          <w:szCs w:val="28"/>
        </w:rPr>
        <w:t>предметными</w:t>
      </w:r>
      <w:r w:rsidR="002364B5" w:rsidRPr="004F3B9A">
        <w:rPr>
          <w:rFonts w:ascii="Times New Roman" w:eastAsia="MS Mincho" w:hAnsi="Times New Roman"/>
          <w:sz w:val="28"/>
          <w:szCs w:val="28"/>
        </w:rPr>
        <w:t xml:space="preserve"> </w:t>
      </w:r>
      <w:r w:rsidRPr="004F3B9A">
        <w:rPr>
          <w:rFonts w:ascii="Times New Roman" w:eastAsia="MS Mincho" w:hAnsi="Times New Roman"/>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 xml:space="preserve">воспитание квалифицированного читателя со сформированным эстетическим вкусом, способного аргументировать свое мнение и оформлять </w:t>
      </w:r>
      <w:r w:rsidRPr="0074495D">
        <w:rPr>
          <w:rFonts w:ascii="Times New Roman" w:hAnsi="Times New Roman"/>
          <w:sz w:val="28"/>
          <w:szCs w:val="28"/>
        </w:rPr>
        <w:lastRenderedPageBreak/>
        <w:t>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4F3B9A">
        <w:rPr>
          <w:rFonts w:ascii="Times New Roman" w:eastAsia="MS Mincho" w:hAnsi="Times New Roman"/>
          <w:sz w:val="28"/>
          <w:szCs w:val="28"/>
        </w:rPr>
        <w:t>предметные</w:t>
      </w:r>
      <w:r w:rsidR="002364B5" w:rsidRPr="004F3B9A">
        <w:rPr>
          <w:rFonts w:ascii="Times New Roman" w:eastAsia="MS Mincho" w:hAnsi="Times New Roman"/>
          <w:sz w:val="28"/>
          <w:szCs w:val="28"/>
        </w:rPr>
        <w:t xml:space="preserve"> </w:t>
      </w:r>
      <w:r w:rsidRPr="004F3B9A">
        <w:rPr>
          <w:rFonts w:ascii="Times New Roman" w:eastAsia="MS Mincho" w:hAnsi="Times New Roman"/>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w:t>
      </w:r>
      <w:r w:rsidRPr="0074495D">
        <w:rPr>
          <w:rFonts w:ascii="Times New Roman" w:eastAsia="MS Mincho" w:hAnsi="Times New Roman"/>
          <w:sz w:val="28"/>
          <w:szCs w:val="28"/>
        </w:rPr>
        <w:lastRenderedPageBreak/>
        <w:t>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 xml:space="preserve">9 кл.) (в </w:t>
      </w:r>
      <w:r w:rsidRPr="0074495D">
        <w:rPr>
          <w:rFonts w:ascii="Times New Roman" w:eastAsia="MS Mincho" w:hAnsi="Times New Roman"/>
          <w:sz w:val="28"/>
          <w:szCs w:val="28"/>
        </w:rPr>
        <w:lastRenderedPageBreak/>
        <w:t>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4F3B9A">
        <w:rPr>
          <w:rFonts w:ascii="Times New Roman" w:eastAsia="MS Mincho" w:hAnsi="Times New Roman"/>
          <w:sz w:val="28"/>
          <w:szCs w:val="28"/>
        </w:rPr>
        <w:t>предметных</w:t>
      </w:r>
      <w:r w:rsidRPr="0074495D">
        <w:rPr>
          <w:rFonts w:ascii="Times New Roman" w:eastAsia="MS Mincho" w:hAnsi="Times New Roman"/>
          <w:b/>
          <w:sz w:val="28"/>
          <w:szCs w:val="28"/>
        </w:rPr>
        <w:t xml:space="preserve">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4F3B9A"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4F3B9A">
        <w:rPr>
          <w:szCs w:val="28"/>
        </w:rPr>
        <w:t xml:space="preserve">основных уровней сформированности читательской культуры.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4F3B9A">
        <w:rPr>
          <w:rFonts w:ascii="Times New Roman" w:hAnsi="Times New Roman"/>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4F3B9A">
        <w:rPr>
          <w:rFonts w:ascii="Times New Roman" w:hAnsi="Times New Roman"/>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4F3B9A"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4F3B9A">
        <w:rPr>
          <w:rFonts w:ascii="Times New Roman" w:hAnsi="Times New Roman"/>
          <w:bCs/>
          <w:sz w:val="28"/>
          <w:szCs w:val="28"/>
        </w:rPr>
        <w:t>заданий</w:t>
      </w:r>
      <w:r w:rsidRPr="004F3B9A">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4F3B9A">
        <w:rPr>
          <w:rFonts w:ascii="Times New Roman" w:hAnsi="Times New Roman"/>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002364B5">
        <w:rPr>
          <w:bCs/>
          <w:iCs/>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002364B5">
        <w:rPr>
          <w:iCs/>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00C90812">
        <w:rPr>
          <w:bCs/>
          <w:iCs/>
          <w:sz w:val="28"/>
          <w:szCs w:val="28"/>
        </w:rPr>
        <w:t xml:space="preserve"> </w:t>
      </w:r>
      <w:r w:rsidRPr="0074495D">
        <w:rPr>
          <w:bCs/>
          <w:iCs/>
          <w:sz w:val="28"/>
          <w:szCs w:val="28"/>
        </w:rPr>
        <w:t>,</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4F3B9A">
        <w:rPr>
          <w:bCs/>
          <w:iCs/>
          <w:sz w:val="28"/>
          <w:szCs w:val="28"/>
        </w:rPr>
        <w:t>видам деятельности</w:t>
      </w:r>
      <w:r w:rsidRPr="004F3B9A">
        <w:rPr>
          <w:iCs/>
          <w:sz w:val="28"/>
          <w:szCs w:val="28"/>
        </w:rPr>
        <w:t>,</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4F3B9A"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lastRenderedPageBreak/>
        <w:t xml:space="preserve">Условно им соответствуют следующие типы диагностических </w:t>
      </w:r>
      <w:r w:rsidRPr="004F3B9A">
        <w:rPr>
          <w:bCs/>
          <w:sz w:val="28"/>
          <w:szCs w:val="28"/>
        </w:rPr>
        <w:t>заданий</w:t>
      </w:r>
      <w:r w:rsidRPr="004F3B9A">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4F3B9A">
        <w:rPr>
          <w:rFonts w:ascii="Times New Roman" w:hAnsi="Times New Roman"/>
          <w:bCs/>
          <w:sz w:val="28"/>
          <w:szCs w:val="28"/>
        </w:rPr>
        <w:t>III уровень</w:t>
      </w:r>
      <w:r w:rsidRPr="004F3B9A">
        <w:rPr>
          <w:rFonts w:ascii="Times New Roman" w:hAnsi="Times New Roman"/>
          <w:sz w:val="28"/>
          <w:szCs w:val="28"/>
        </w:rPr>
        <w:t xml:space="preserve"> определяется</w:t>
      </w:r>
      <w:r w:rsidRPr="0074495D">
        <w:rPr>
          <w:rFonts w:ascii="Times New Roman" w:hAnsi="Times New Roman"/>
          <w:sz w:val="28"/>
          <w:szCs w:val="28"/>
        </w:rPr>
        <w:t xml:space="preserve">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4F3B9A">
        <w:rPr>
          <w:rFonts w:ascii="Times New Roman" w:hAnsi="Times New Roman"/>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w:t>
      </w:r>
      <w:r w:rsidRPr="0074495D">
        <w:rPr>
          <w:rFonts w:ascii="Times New Roman" w:hAnsi="Times New Roman"/>
          <w:sz w:val="28"/>
          <w:szCs w:val="28"/>
        </w:rPr>
        <w:lastRenderedPageBreak/>
        <w:t xml:space="preserve">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4F3B9A"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4F3B9A">
        <w:rPr>
          <w:bCs/>
          <w:iCs/>
          <w:sz w:val="28"/>
          <w:szCs w:val="28"/>
        </w:rPr>
        <w:t>заданий</w:t>
      </w:r>
      <w:r w:rsidRPr="004F3B9A">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w:t>
      </w:r>
      <w:r w:rsidRPr="004F3B9A">
        <w:rPr>
          <w:rFonts w:ascii="Times New Roman" w:hAnsi="Times New Roman"/>
          <w:sz w:val="28"/>
          <w:szCs w:val="28"/>
        </w:rPr>
        <w:t>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w:t>
      </w:r>
      <w:r w:rsidRPr="0074495D">
        <w:rPr>
          <w:rFonts w:ascii="Times New Roman" w:hAnsi="Times New Roman"/>
          <w:sz w:val="28"/>
          <w:szCs w:val="28"/>
        </w:rPr>
        <w:t xml:space="preserve">м элементов третьего уровня. Это следует иметь в </w:t>
      </w:r>
      <w:r w:rsidRPr="0074495D">
        <w:rPr>
          <w:rFonts w:ascii="Times New Roman" w:hAnsi="Times New Roman"/>
          <w:sz w:val="28"/>
          <w:szCs w:val="28"/>
        </w:rPr>
        <w:lastRenderedPageBreak/>
        <w:t xml:space="preserve">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Pr>
          <w:szCs w:val="28"/>
        </w:rPr>
        <w:t>е</w:t>
      </w:r>
      <w:r w:rsidRPr="0074495D">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1E2A07" w:rsidP="00B327FE">
      <w:pPr>
        <w:pStyle w:val="2"/>
      </w:pPr>
      <w:bookmarkStart w:id="39" w:name="_Toc406058984"/>
      <w:bookmarkStart w:id="40" w:name="_Toc409691649"/>
      <w:bookmarkStart w:id="41" w:name="_Toc410653972"/>
      <w:bookmarkStart w:id="42" w:name="_Toc414553158"/>
      <w:r w:rsidRPr="0074495D">
        <w:t xml:space="preserve">1.3. </w:t>
      </w:r>
      <w:r w:rsidR="00B540EE" w:rsidRPr="0074495D">
        <w:t xml:space="preserve">Система оценки </w:t>
      </w:r>
      <w:bookmarkEnd w:id="39"/>
      <w:r w:rsidR="000D4F24" w:rsidRPr="0074495D">
        <w:t>достижения планируемых результатов освоения основной образовательной программы основного общего образования</w:t>
      </w:r>
      <w:bookmarkEnd w:id="40"/>
      <w:bookmarkEnd w:id="41"/>
      <w:bookmarkEnd w:id="42"/>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170F60">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w:t>
      </w:r>
      <w:r w:rsidR="00F578F2">
        <w:t xml:space="preserve"> </w:t>
      </w:r>
      <w:r w:rsidRPr="0074495D">
        <w:t xml:space="preserve">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w:t>
      </w:r>
      <w:r w:rsidRPr="0074495D">
        <w:lastRenderedPageBreak/>
        <w:t>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w:t>
      </w:r>
      <w:r w:rsidR="00F578F2">
        <w:t xml:space="preserve"> </w:t>
      </w:r>
      <w:r w:rsidRPr="0074495D">
        <w:t>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170F60" w:rsidRDefault="002F5340" w:rsidP="0012121B">
      <w:pPr>
        <w:pStyle w:val="afffa"/>
        <w:ind w:firstLine="709"/>
      </w:pPr>
      <w:r w:rsidRPr="00170F60">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170F60" w:rsidRDefault="002F5340" w:rsidP="0012121B">
      <w:pPr>
        <w:pStyle w:val="afffa"/>
        <w:ind w:firstLine="709"/>
      </w:pPr>
      <w:r w:rsidRPr="00170F60">
        <w:t>Система оценки включает процедуры внутренней и внешней оценки.</w:t>
      </w:r>
    </w:p>
    <w:p w:rsidR="002F5340" w:rsidRPr="0074495D" w:rsidRDefault="002F5340" w:rsidP="0012121B">
      <w:pPr>
        <w:pStyle w:val="afffa"/>
        <w:ind w:firstLine="709"/>
      </w:pPr>
      <w:r w:rsidRPr="00170F60">
        <w:t>Внутренняя оценка</w:t>
      </w:r>
      <w:r w:rsidR="00F578F2">
        <w:rPr>
          <w:b/>
        </w:rPr>
        <w:t xml:space="preserve"> </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170F60" w:rsidRDefault="002F5340" w:rsidP="0012121B">
      <w:pPr>
        <w:pStyle w:val="afffa"/>
        <w:ind w:firstLine="709"/>
      </w:pPr>
      <w:r w:rsidRPr="00170F60">
        <w:t>К внешним процедурам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3"/>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4"/>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5"/>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170F60" w:rsidRDefault="002F5340" w:rsidP="0012121B">
      <w:pPr>
        <w:pStyle w:val="a8"/>
        <w:spacing w:line="360" w:lineRule="auto"/>
        <w:ind w:left="0" w:firstLine="709"/>
        <w:jc w:val="both"/>
        <w:rPr>
          <w:rFonts w:ascii="Times New Roman" w:hAnsi="Times New Roman"/>
          <w:sz w:val="28"/>
          <w:szCs w:val="28"/>
        </w:rPr>
      </w:pPr>
      <w:r w:rsidRPr="00170F60">
        <w:rPr>
          <w:rFonts w:ascii="Times New Roman" w:hAnsi="Times New Roman"/>
          <w:sz w:val="28"/>
          <w:szCs w:val="28"/>
        </w:rPr>
        <w:lastRenderedPageBreak/>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170F60" w:rsidRDefault="002F5340" w:rsidP="0012121B">
      <w:pPr>
        <w:pStyle w:val="a8"/>
        <w:spacing w:line="360" w:lineRule="auto"/>
        <w:ind w:left="0" w:firstLine="709"/>
        <w:jc w:val="both"/>
        <w:rPr>
          <w:rFonts w:ascii="Times New Roman" w:hAnsi="Times New Roman"/>
          <w:sz w:val="28"/>
          <w:szCs w:val="28"/>
        </w:rPr>
      </w:pPr>
      <w:r w:rsidRPr="00170F60">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170F60">
        <w:rPr>
          <w:bCs/>
        </w:rPr>
        <w:t>Уровневый подход</w:t>
      </w:r>
      <w:r w:rsidR="00F578F2" w:rsidRPr="00170F60">
        <w:rPr>
          <w:bCs/>
        </w:rPr>
        <w:t xml:space="preserve"> </w:t>
      </w:r>
      <w:r w:rsidRPr="00170F60">
        <w:rPr>
          <w:bCs/>
        </w:rPr>
        <w:t>служит важнейшей основой для организации</w:t>
      </w:r>
      <w:r w:rsidRPr="0074495D">
        <w:rPr>
          <w:bCs/>
        </w:rPr>
        <w:t xml:space="preserve">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170F60">
        <w:rPr>
          <w:bCs/>
        </w:rPr>
        <w:t>Уровневый подход к содержанию оценки</w:t>
      </w:r>
      <w:r w:rsidR="00F578F2">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Pr>
          <w:bCs/>
        </w:rPr>
        <w:t>е</w:t>
      </w:r>
      <w:r w:rsidRPr="0074495D">
        <w:rPr>
          <w:bCs/>
        </w:rPr>
        <w:t>х блоках.</w:t>
      </w:r>
    </w:p>
    <w:p w:rsidR="002F5340" w:rsidRPr="0074495D" w:rsidRDefault="002F5340" w:rsidP="0012121B">
      <w:pPr>
        <w:pStyle w:val="afffa"/>
        <w:ind w:firstLine="709"/>
        <w:rPr>
          <w:bCs/>
        </w:rPr>
      </w:pPr>
      <w:r w:rsidRPr="00170F60">
        <w:rPr>
          <w:bCs/>
        </w:rPr>
        <w:t>Уровневый подход к представлению и интерпретации результатов</w:t>
      </w:r>
      <w:r w:rsidR="000B698C">
        <w:rPr>
          <w:b/>
          <w:bCs/>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Pr="0074495D">
        <w:rPr>
          <w:bCs/>
        </w:rPr>
        <w:lastRenderedPageBreak/>
        <w:t xml:space="preserve">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170F60">
        <w:rPr>
          <w:rFonts w:ascii="Times New Roman" w:hAnsi="Times New Roman"/>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w:t>
      </w:r>
      <w:r w:rsidR="00A23AB5">
        <w:rPr>
          <w:rFonts w:ascii="Times New Roman" w:hAnsi="Times New Roman"/>
          <w:bCs/>
          <w:sz w:val="28"/>
          <w:szCs w:val="28"/>
          <w:lang w:eastAsia="ru-RU"/>
        </w:rPr>
        <w:t>е</w:t>
      </w:r>
      <w:r w:rsidRPr="0074495D">
        <w:rPr>
          <w:rFonts w:ascii="Times New Roman" w:hAnsi="Times New Roman"/>
          <w:bCs/>
          <w:sz w:val="28"/>
          <w:szCs w:val="28"/>
          <w:lang w:eastAsia="ru-RU"/>
        </w:rPr>
        <w:t>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w:t>
      </w:r>
      <w:r w:rsidR="00A23AB5">
        <w:rPr>
          <w:rFonts w:ascii="Times New Roman" w:hAnsi="Times New Roman"/>
          <w:bCs/>
          <w:sz w:val="28"/>
          <w:szCs w:val="28"/>
        </w:rPr>
        <w:t>е</w:t>
      </w:r>
      <w:r w:rsidRPr="0074495D">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170F60"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170F60">
        <w:rPr>
          <w:rFonts w:ascii="Times New Roman" w:hAnsi="Times New Roman"/>
          <w:b w:val="0"/>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Основным объектом оценки личностных результатов</w:t>
      </w:r>
      <w:r w:rsidR="000B698C">
        <w:rPr>
          <w:bCs/>
          <w:iCs/>
        </w:rPr>
        <w:t xml:space="preserve"> </w:t>
      </w:r>
      <w:r w:rsidRPr="0074495D">
        <w:rPr>
          <w:bCs/>
          <w:iCs/>
        </w:rPr>
        <w:t xml:space="preserve">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lastRenderedPageBreak/>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170F60">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170F60">
        <w:t xml:space="preserve">внешних </w:t>
      </w:r>
      <w:r w:rsidRPr="0074495D">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w:t>
      </w:r>
      <w:r w:rsidRPr="0074495D">
        <w:rPr>
          <w:rFonts w:ascii="Times New Roman" w:hAnsi="Times New Roman"/>
          <w:sz w:val="28"/>
          <w:szCs w:val="28"/>
        </w:rPr>
        <w:lastRenderedPageBreak/>
        <w:t xml:space="preserve">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170F60" w:rsidRDefault="002F5340" w:rsidP="0012121B">
      <w:pPr>
        <w:pStyle w:val="aff9"/>
        <w:spacing w:before="0" w:after="0" w:line="360" w:lineRule="auto"/>
        <w:ind w:left="0" w:right="0" w:firstLine="709"/>
        <w:rPr>
          <w:rFonts w:ascii="Times New Roman" w:hAnsi="Times New Roman"/>
          <w:i w:val="0"/>
          <w:color w:val="auto"/>
          <w:sz w:val="28"/>
          <w:szCs w:val="28"/>
        </w:rPr>
      </w:pPr>
      <w:r w:rsidRPr="00170F60">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w:t>
      </w:r>
      <w:r w:rsidR="00A23AB5">
        <w:t>е</w:t>
      </w:r>
      <w:r w:rsidRPr="0074495D">
        <w:t>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170F60">
        <w:rPr>
          <w:rFonts w:ascii="Times New Roman" w:hAnsi="Times New Roman"/>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170F60">
        <w:t>внутришкольного мониторинга.</w:t>
      </w:r>
      <w:r w:rsidRPr="0074495D">
        <w:t xml:space="preserve"> Содержание и периодичность внутришкольного мониторинга устанавливается решением педагогического совета. Инструментарий строится </w:t>
      </w:r>
      <w:r w:rsidRPr="0074495D">
        <w:lastRenderedPageBreak/>
        <w:t>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170F60" w:rsidRDefault="002F5340" w:rsidP="0012121B">
      <w:pPr>
        <w:pStyle w:val="afffa"/>
        <w:ind w:firstLine="709"/>
      </w:pPr>
      <w:r w:rsidRPr="00170F60">
        <w:t>Основной процедурой итоговой оценки достижения метапредметных результатов является защита итогового индивидуального проекта.</w:t>
      </w:r>
    </w:p>
    <w:p w:rsidR="002F5340" w:rsidRPr="0074495D" w:rsidRDefault="002F5340" w:rsidP="0012121B">
      <w:pPr>
        <w:pStyle w:val="afff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w:t>
      </w:r>
      <w:r w:rsidR="00A23AB5">
        <w:t>е</w:t>
      </w:r>
      <w:r w:rsidRPr="0074495D">
        <w:t>ты о провед</w:t>
      </w:r>
      <w:r w:rsidR="00A23AB5">
        <w:t>е</w:t>
      </w:r>
      <w:r w:rsidRPr="0074495D">
        <w:t>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w:t>
      </w:r>
      <w:r w:rsidR="000B698C">
        <w:t xml:space="preserve"> </w:t>
      </w:r>
      <w:r w:rsidRPr="0074495D">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w:t>
      </w:r>
      <w:r w:rsidRPr="0074495D">
        <w:lastRenderedPageBreak/>
        <w:t>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w:t>
      </w:r>
      <w:r w:rsidR="00A23AB5">
        <w:t>е</w:t>
      </w:r>
      <w:r w:rsidRPr="0074495D">
        <w:t>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t>е</w:t>
      </w:r>
      <w:r w:rsidRPr="0074495D">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000B698C">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Pr="0074495D">
        <w:lastRenderedPageBreak/>
        <w:t>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w:t>
      </w:r>
      <w:r w:rsidR="00A23AB5">
        <w:t>е</w:t>
      </w:r>
      <w:r w:rsidRPr="0074495D">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170F60">
        <w:rPr>
          <w:rStyle w:val="dash041e0431044b0447043d044b0439char1"/>
          <w:sz w:val="28"/>
          <w:szCs w:val="28"/>
        </w:rPr>
        <w:t>Стартовая диагностика представляет собой процедуру 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Pr>
          <w:rStyle w:val="dash041e0431044b0447043d044b0439char1"/>
          <w:sz w:val="28"/>
          <w:szCs w:val="28"/>
        </w:rPr>
        <w:t>е</w:t>
      </w:r>
      <w:r w:rsidRPr="0074495D">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 xml:space="preserve">Стартовая диагностика может проводиться также учителями с целью оценки готовности к изучению отдельных предметов (разделов). </w:t>
      </w:r>
      <w:r w:rsidRPr="0074495D">
        <w:rPr>
          <w:rStyle w:val="dash041e0431044b0447043d044b0439char1"/>
          <w:sz w:val="28"/>
          <w:szCs w:val="28"/>
        </w:rPr>
        <w:lastRenderedPageBreak/>
        <w:t>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170F60">
        <w:rPr>
          <w:rStyle w:val="dash041e0431044b0447043d044b0439char1"/>
          <w:sz w:val="28"/>
          <w:szCs w:val="28"/>
        </w:rPr>
        <w:t>Текущая оценка представляет собой процедуру оценки индивидуального продвижения</w:t>
      </w:r>
      <w:r w:rsidRPr="0074495D">
        <w:rPr>
          <w:rStyle w:val="dash041e0431044b0447043d044b0439char1"/>
          <w:b/>
          <w:sz w:val="28"/>
          <w:szCs w:val="28"/>
        </w:rPr>
        <w:t xml:space="preserve">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Pr>
          <w:rFonts w:eastAsia="@Arial Unicode MS"/>
        </w:rPr>
        <w:t>е</w:t>
      </w:r>
      <w:r w:rsidRPr="0074495D">
        <w:rPr>
          <w:rFonts w:eastAsia="@Arial Unicode MS"/>
        </w:rPr>
        <w:t xml:space="preserve">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6"/>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170F60">
        <w:rPr>
          <w:rStyle w:val="dash041e0431044b0447043d044b0439char1"/>
          <w:sz w:val="28"/>
          <w:szCs w:val="28"/>
        </w:rPr>
        <w:t>Тематическая оценка представляет собой процедуру 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w:t>
      </w:r>
      <w:r w:rsidRPr="0074495D">
        <w:rPr>
          <w:rStyle w:val="dash041e0431044b0447043d044b0439char1"/>
          <w:sz w:val="28"/>
          <w:szCs w:val="28"/>
        </w:rPr>
        <w:lastRenderedPageBreak/>
        <w:t>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Pr>
          <w:rStyle w:val="dash041e0431044b0447043d044b0439char1"/>
          <w:sz w:val="28"/>
          <w:szCs w:val="28"/>
        </w:rPr>
        <w:t>е</w:t>
      </w:r>
      <w:r w:rsidRPr="0074495D">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170F60">
        <w:rPr>
          <w:rStyle w:val="dash041e0431044b0447043d044b0439char1"/>
          <w:sz w:val="28"/>
          <w:szCs w:val="28"/>
        </w:rPr>
        <w:t xml:space="preserve">Портфолио представляет собой процедуру оценки </w:t>
      </w:r>
      <w:r w:rsidRPr="00170F60">
        <w:t xml:space="preserve">динамики учебной и творческой активности учащегося, направленности, широты или избирательности интересов, выраженности </w:t>
      </w:r>
      <w:r w:rsidRPr="00170F60">
        <w:rPr>
          <w:rStyle w:val="dash041e0431044b0447043d044b0439char1"/>
          <w:sz w:val="28"/>
          <w:szCs w:val="28"/>
        </w:rPr>
        <w:t>проявлений творческой инициативы</w:t>
      </w:r>
      <w:r w:rsidRPr="00170F60">
        <w:t xml:space="preserve">, а также уровня </w:t>
      </w:r>
      <w:r w:rsidRPr="00170F60">
        <w:rPr>
          <w:rStyle w:val="dash041e0431044b0447043d044b0439char1"/>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Отбор работ и отзывов для портфолио вед</w:t>
      </w:r>
      <w:r w:rsidR="00A23AB5">
        <w:rPr>
          <w:rStyle w:val="dash041e0431044b0447043d044b0439char1"/>
          <w:sz w:val="28"/>
          <w:szCs w:val="28"/>
        </w:rPr>
        <w:t>е</w:t>
      </w:r>
      <w:r w:rsidRPr="0074495D">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170F60" w:rsidRDefault="002F5340" w:rsidP="0012121B">
      <w:pPr>
        <w:pStyle w:val="afffa"/>
        <w:ind w:firstLine="709"/>
        <w:rPr>
          <w:rStyle w:val="dash041e0431044b0447043d044b0439char1"/>
          <w:sz w:val="28"/>
          <w:szCs w:val="28"/>
        </w:rPr>
      </w:pPr>
      <w:r w:rsidRPr="00170F60">
        <w:rPr>
          <w:rStyle w:val="dash041e0431044b0447043d044b0439char1"/>
          <w:sz w:val="28"/>
          <w:szCs w:val="28"/>
        </w:rPr>
        <w:t>Внутришкольный мониторинг представляет собой процедуры:</w:t>
      </w:r>
    </w:p>
    <w:p w:rsidR="002F5340" w:rsidRPr="00170F60" w:rsidRDefault="002F5340" w:rsidP="008914DC">
      <w:pPr>
        <w:pStyle w:val="afffa"/>
        <w:numPr>
          <w:ilvl w:val="0"/>
          <w:numId w:val="200"/>
        </w:numPr>
        <w:ind w:left="0" w:firstLine="709"/>
        <w:rPr>
          <w:rStyle w:val="dash041e0431044b0447043d044b0439char1"/>
          <w:sz w:val="28"/>
          <w:szCs w:val="28"/>
        </w:rPr>
      </w:pPr>
      <w:r w:rsidRPr="00170F60">
        <w:rPr>
          <w:rStyle w:val="dash041e0431044b0447043d044b0439char1"/>
          <w:sz w:val="28"/>
          <w:szCs w:val="28"/>
        </w:rPr>
        <w:t>оценки уровня достижения предметных и метапредметных результатов;</w:t>
      </w:r>
    </w:p>
    <w:p w:rsidR="002F5340" w:rsidRPr="00170F60" w:rsidRDefault="002F5340" w:rsidP="008914DC">
      <w:pPr>
        <w:pStyle w:val="afffa"/>
        <w:numPr>
          <w:ilvl w:val="0"/>
          <w:numId w:val="200"/>
        </w:numPr>
        <w:ind w:left="0" w:firstLine="709"/>
        <w:rPr>
          <w:rStyle w:val="dash041e0431044b0447043d044b0439char1"/>
          <w:sz w:val="28"/>
          <w:szCs w:val="28"/>
        </w:rPr>
      </w:pPr>
      <w:r w:rsidRPr="00170F60">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170F60">
        <w:rPr>
          <w:rStyle w:val="dash041e0431044b0447043d044b0439char1"/>
          <w:sz w:val="28"/>
          <w:szCs w:val="28"/>
        </w:rPr>
        <w:lastRenderedPageBreak/>
        <w:t>оценки уровня профессионального мастерства учителя</w:t>
      </w:r>
      <w:r w:rsidRPr="00170F60">
        <w:rPr>
          <w:rStyle w:val="dash041e0431044b0447043d044b0439char1"/>
          <w:i/>
          <w:sz w:val="28"/>
          <w:szCs w:val="28"/>
        </w:rPr>
        <w:t>,</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170F60">
        <w:rPr>
          <w:rStyle w:val="dash041e0431044b0447043d044b0439char1"/>
          <w:sz w:val="28"/>
          <w:szCs w:val="28"/>
        </w:rPr>
        <w:t>Промежуточная аттестация</w:t>
      </w:r>
      <w:r w:rsidR="000B698C">
        <w:rPr>
          <w:rStyle w:val="dash041e0431044b0447043d044b0439char1"/>
          <w:b/>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170F60" w:rsidRDefault="002F5340" w:rsidP="0012121B">
      <w:pPr>
        <w:pStyle w:val="afffa"/>
        <w:ind w:firstLine="709"/>
        <w:rPr>
          <w:rStyle w:val="dash041e0431044b0447043d044b0439char1"/>
          <w:sz w:val="28"/>
          <w:szCs w:val="28"/>
        </w:rPr>
      </w:pPr>
      <w:r w:rsidRPr="00170F60">
        <w:rPr>
          <w:rStyle w:val="dash041e0431044b0447043d044b0439char1"/>
          <w:sz w:val="28"/>
          <w:szCs w:val="28"/>
        </w:rPr>
        <w:lastRenderedPageBreak/>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7"/>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170F60">
        <w:rPr>
          <w:rStyle w:val="dash041e0431044b0447043d044b0439char1"/>
          <w:sz w:val="28"/>
          <w:szCs w:val="28"/>
        </w:rPr>
        <w:t xml:space="preserve">Итоговая оценка (итоговая аттестация) по предмету </w:t>
      </w:r>
      <w:r w:rsidRPr="00170F60">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w:t>
      </w:r>
      <w:r w:rsidR="000B698C">
        <w:rPr>
          <w:lang w:eastAsia="ru-RU"/>
        </w:rPr>
        <w:t>кумулятивный</w:t>
      </w:r>
      <w:r w:rsidR="000B698C" w:rsidRPr="0074495D">
        <w:rPr>
          <w:lang w:eastAsia="ru-RU"/>
        </w:rPr>
        <w:t xml:space="preserve"> </w:t>
      </w:r>
      <w:r w:rsidRPr="0074495D">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170F60" w:rsidRDefault="002F5340" w:rsidP="0012121B">
      <w:pPr>
        <w:pStyle w:val="afffa"/>
        <w:ind w:firstLine="709"/>
        <w:rPr>
          <w:lang w:eastAsia="ru-RU"/>
        </w:rPr>
      </w:pPr>
      <w:r w:rsidRPr="00170F60">
        <w:rPr>
          <w:rStyle w:val="dash041e0431044b0447043d044b0439char1"/>
          <w:sz w:val="28"/>
          <w:szCs w:val="28"/>
        </w:rPr>
        <w:lastRenderedPageBreak/>
        <w:t xml:space="preserve">Итоговая оценка по междисциплинарным программам </w:t>
      </w:r>
      <w:r w:rsidRPr="00170F60">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170F60">
        <w:rPr>
          <w:rFonts w:ascii="Times New Roman" w:hAnsi="Times New Roman"/>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w:t>
      </w:r>
      <w:r w:rsidR="00A23AB5">
        <w:rPr>
          <w:rFonts w:ascii="Times New Roman" w:hAnsi="Times New Roman"/>
          <w:sz w:val="28"/>
          <w:szCs w:val="28"/>
        </w:rPr>
        <w:t>е</w:t>
      </w:r>
      <w:r w:rsidRPr="0074495D">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43" w:name="_Toc409691656"/>
      <w:bookmarkStart w:id="44" w:name="_Toc410653980"/>
      <w:bookmarkStart w:id="45" w:name="_Toc414553166"/>
      <w:r w:rsidRPr="0074495D">
        <w:rPr>
          <w:rFonts w:ascii="Times New Roman" w:hAnsi="Times New Roman"/>
          <w:b/>
          <w:color w:val="auto"/>
          <w:sz w:val="28"/>
          <w:szCs w:val="28"/>
        </w:rPr>
        <w:t>Содержательный раздел</w:t>
      </w:r>
      <w:bookmarkEnd w:id="43"/>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44"/>
      <w:bookmarkEnd w:id="45"/>
    </w:p>
    <w:p w:rsidR="00B540EE" w:rsidRPr="0074495D" w:rsidRDefault="001E2A07" w:rsidP="00731D9E">
      <w:pPr>
        <w:pStyle w:val="2"/>
      </w:pPr>
      <w:bookmarkStart w:id="46" w:name="_Toc406059004"/>
      <w:bookmarkStart w:id="47" w:name="_Toc409691657"/>
      <w:bookmarkStart w:id="48" w:name="_Toc410653981"/>
      <w:bookmarkStart w:id="49"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46"/>
      <w:bookmarkEnd w:id="47"/>
      <w:bookmarkEnd w:id="48"/>
      <w:bookmarkEnd w:id="49"/>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xml:space="preserve">)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w:t>
      </w:r>
      <w:r w:rsidRPr="0074495D">
        <w:rPr>
          <w:rFonts w:ascii="Times New Roman" w:hAnsi="Times New Roman"/>
          <w:sz w:val="28"/>
          <w:szCs w:val="28"/>
        </w:rPr>
        <w:lastRenderedPageBreak/>
        <w:t>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8"/>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w:t>
      </w:r>
      <w:r w:rsidR="000B698C">
        <w:rPr>
          <w:rFonts w:ascii="Times New Roman" w:hAnsi="Times New Roman"/>
          <w:sz w:val="28"/>
          <w:szCs w:val="28"/>
        </w:rPr>
        <w:t>п</w:t>
      </w:r>
      <w:r w:rsidRPr="0074495D">
        <w:rPr>
          <w:rFonts w:ascii="Times New Roman" w:hAnsi="Times New Roman"/>
          <w:sz w:val="28"/>
          <w:szCs w:val="28"/>
        </w:rPr>
        <w:t xml:space="preserve">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систематических консультаций с педагогами-предметниками по проблемам, связанным с развитием </w:t>
      </w:r>
      <w:r w:rsidRPr="0074495D">
        <w:rPr>
          <w:rFonts w:ascii="Times New Roman" w:hAnsi="Times New Roman"/>
          <w:sz w:val="28"/>
          <w:szCs w:val="28"/>
          <w:shd w:val="clear" w:color="auto" w:fill="FFFFFF"/>
        </w:rPr>
        <w:lastRenderedPageBreak/>
        <w:t>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0B698C">
        <w:rPr>
          <w:rFonts w:ascii="Times New Roman" w:hAnsi="Times New Roman"/>
          <w:sz w:val="28"/>
          <w:szCs w:val="28"/>
        </w:rPr>
        <w:t xml:space="preserve"> </w:t>
      </w:r>
      <w:r w:rsidRPr="0074495D">
        <w:rPr>
          <w:rFonts w:ascii="Times New Roman" w:hAnsi="Times New Roman"/>
          <w:sz w:val="28"/>
          <w:szCs w:val="28"/>
        </w:rPr>
        <w:t>рабочей группой</w:t>
      </w:r>
      <w:r w:rsidR="000B698C">
        <w:rPr>
          <w:rFonts w:ascii="Times New Roman" w:hAnsi="Times New Roman"/>
          <w:sz w:val="28"/>
          <w:szCs w:val="28"/>
        </w:rPr>
        <w:t>,</w:t>
      </w:r>
      <w:r w:rsidRPr="0074495D">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w:t>
      </w:r>
      <w:r w:rsidR="000B698C">
        <w:rPr>
          <w:rFonts w:ascii="Times New Roman" w:hAnsi="Times New Roman"/>
          <w:sz w:val="28"/>
          <w:szCs w:val="28"/>
        </w:rPr>
        <w:t xml:space="preserve"> </w:t>
      </w:r>
      <w:r w:rsidR="00F91F55" w:rsidRPr="0074495D">
        <w:rPr>
          <w:rFonts w:ascii="Times New Roman" w:hAnsi="Times New Roman"/>
          <w:sz w:val="28"/>
          <w:szCs w:val="28"/>
        </w:rPr>
        <w:t>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0B698C">
        <w:rPr>
          <w:rFonts w:ascii="Times New Roman" w:hAnsi="Times New Roman"/>
          <w:sz w:val="28"/>
          <w:szCs w:val="28"/>
        </w:rPr>
        <w:t xml:space="preserve"> </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 xml:space="preserve">опыт применения успешных практик, в том числе с использованием информационных ресурсов образовательной </w:t>
      </w:r>
      <w:r w:rsidR="00B540EE" w:rsidRPr="0074495D">
        <w:rPr>
          <w:rFonts w:ascii="Times New Roman" w:hAnsi="Times New Roman"/>
          <w:sz w:val="28"/>
          <w:szCs w:val="28"/>
        </w:rPr>
        <w:lastRenderedPageBreak/>
        <w:t>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FF1BF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FF1BFF">
        <w:rPr>
          <w:rFonts w:ascii="Times New Roman" w:hAnsi="Times New Roman"/>
          <w:bCs/>
          <w:sz w:val="28"/>
          <w:szCs w:val="28"/>
        </w:rPr>
        <w:t>Целью программы</w:t>
      </w:r>
      <w:r w:rsidRPr="00FF1BFF">
        <w:rPr>
          <w:rFonts w:ascii="Times New Roman" w:hAnsi="Times New Roman"/>
          <w:sz w:val="28"/>
          <w:szCs w:val="28"/>
        </w:rPr>
        <w:t xml:space="preserve"> развития </w:t>
      </w:r>
      <w:r w:rsidR="00025D75" w:rsidRPr="00FF1BFF">
        <w:rPr>
          <w:rFonts w:ascii="Times New Roman" w:hAnsi="Times New Roman"/>
          <w:sz w:val="28"/>
          <w:szCs w:val="28"/>
        </w:rPr>
        <w:t>УУД</w:t>
      </w:r>
      <w:r w:rsidRPr="00FF1BF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FF1BFF">
        <w:rPr>
          <w:rFonts w:ascii="Times New Roman" w:hAnsi="Times New Roman"/>
          <w:sz w:val="28"/>
          <w:szCs w:val="28"/>
        </w:rPr>
        <w:t xml:space="preserve"> ООО</w:t>
      </w:r>
      <w:r w:rsidRPr="00FF1BF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FF1BF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FF1BF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FF1BFF">
        <w:rPr>
          <w:rFonts w:ascii="Times New Roman" w:hAnsi="Times New Roman"/>
          <w:bCs/>
          <w:sz w:val="28"/>
          <w:szCs w:val="28"/>
        </w:rPr>
        <w:t>задачи</w:t>
      </w:r>
      <w:r w:rsidRPr="00FF1BFF">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w:t>
      </w:r>
      <w:r w:rsidR="000B698C">
        <w:rPr>
          <w:rFonts w:ascii="Times New Roman" w:hAnsi="Times New Roman"/>
          <w:sz w:val="28"/>
          <w:szCs w:val="28"/>
        </w:rPr>
        <w:t>л</w:t>
      </w:r>
      <w:r w:rsidRPr="0074495D">
        <w:rPr>
          <w:rFonts w:ascii="Times New Roman" w:hAnsi="Times New Roman"/>
          <w:sz w:val="28"/>
          <w:szCs w:val="28"/>
        </w:rPr>
        <w:t>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50" w:name="_GoBack"/>
      <w:bookmarkEnd w:id="50"/>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w:t>
      </w:r>
      <w:r w:rsidRPr="0074495D">
        <w:rPr>
          <w:rFonts w:ascii="Times New Roman" w:hAnsi="Times New Roman"/>
          <w:sz w:val="28"/>
          <w:szCs w:val="28"/>
        </w:rPr>
        <w:lastRenderedPageBreak/>
        <w:t xml:space="preserve">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FF1BFF">
        <w:rPr>
          <w:rFonts w:ascii="Times New Roman" w:hAnsi="Times New Roman"/>
          <w:sz w:val="28"/>
          <w:szCs w:val="28"/>
        </w:rPr>
        <w:t>Специфика</w:t>
      </w:r>
      <w:r w:rsidRPr="00FF1BFF">
        <w:rPr>
          <w:rFonts w:ascii="Times New Roman" w:hAnsi="Times New Roman"/>
          <w:bCs/>
          <w:sz w:val="28"/>
          <w:szCs w:val="28"/>
        </w:rPr>
        <w:t xml:space="preserve"> проектной деятельности обучающихся</w:t>
      </w:r>
      <w:r w:rsidR="000B698C">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FF1BFF">
        <w:rPr>
          <w:rFonts w:ascii="Times New Roman" w:hAnsi="Times New Roman"/>
          <w:bCs/>
          <w:sz w:val="28"/>
          <w:szCs w:val="28"/>
        </w:rPr>
        <w:t>учебно-исследовательской деятельности</w:t>
      </w:r>
      <w:r w:rsidRPr="0074495D">
        <w:rPr>
          <w:rFonts w:ascii="Times New Roman" w:hAnsi="Times New Roman"/>
          <w:b/>
          <w:bCs/>
          <w:sz w:val="28"/>
          <w:szCs w:val="28"/>
        </w:rPr>
        <w:t xml:space="preserve">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Формы организации учебно-исследовательской деятельности на урочных </w:t>
      </w:r>
      <w:r w:rsidRPr="0074495D">
        <w:rPr>
          <w:rFonts w:ascii="Times New Roman" w:hAnsi="Times New Roman"/>
          <w:sz w:val="28"/>
          <w:szCs w:val="28"/>
        </w:rPr>
        <w:lastRenderedPageBreak/>
        <w:t>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sidR="000B698C">
        <w:rPr>
          <w:rFonts w:ascii="Times New Roman" w:hAnsi="Times New Roman"/>
          <w:sz w:val="28"/>
          <w:szCs w:val="28"/>
        </w:rPr>
        <w:t xml:space="preserve"> </w:t>
      </w:r>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участие обучающихся в олимпиадах, конкурсах, конференциях, в том </w:t>
      </w:r>
      <w:r w:rsidRPr="0074495D">
        <w:rPr>
          <w:rFonts w:ascii="Times New Roman" w:hAnsi="Times New Roman"/>
          <w:sz w:val="28"/>
          <w:szCs w:val="28"/>
        </w:rPr>
        <w:lastRenderedPageBreak/>
        <w:t>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w:t>
      </w:r>
      <w:r w:rsidRPr="0074495D">
        <w:rPr>
          <w:rFonts w:ascii="Times New Roman" w:hAnsi="Times New Roman"/>
          <w:sz w:val="28"/>
          <w:szCs w:val="28"/>
        </w:rPr>
        <w:lastRenderedPageBreak/>
        <w:t>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позволяющие эфф</w:t>
      </w:r>
      <w:r w:rsidR="000B698C">
        <w:rPr>
          <w:rFonts w:ascii="Times New Roman" w:hAnsi="Times New Roman"/>
          <w:sz w:val="28"/>
          <w:szCs w:val="28"/>
        </w:rPr>
        <w:t>е</w:t>
      </w:r>
      <w:r w:rsidRPr="0074495D">
        <w:rPr>
          <w:rFonts w:ascii="Times New Roman" w:hAnsi="Times New Roman"/>
          <w:sz w:val="28"/>
          <w:szCs w:val="28"/>
        </w:rPr>
        <w:t xml:space="preserve">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w:t>
      </w:r>
      <w:r w:rsidR="000B698C">
        <w:rPr>
          <w:rFonts w:ascii="Times New Roman" w:hAnsi="Times New Roman"/>
          <w:sz w:val="28"/>
          <w:szCs w:val="28"/>
        </w:rPr>
        <w:t xml:space="preserve">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w:t>
      </w:r>
      <w:r w:rsidRPr="0074495D">
        <w:rPr>
          <w:rFonts w:ascii="Times New Roman" w:hAnsi="Times New Roman"/>
          <w:sz w:val="28"/>
          <w:szCs w:val="28"/>
        </w:rPr>
        <w:lastRenderedPageBreak/>
        <w:t xml:space="preserve">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000B698C">
        <w:rPr>
          <w:rFonts w:ascii="Times New Roman" w:hAnsi="Times New Roman"/>
          <w:b/>
          <w:bCs/>
          <w:iCs/>
          <w:sz w:val="28"/>
          <w:szCs w:val="28"/>
        </w:rPr>
        <w:t xml:space="preserve"> </w:t>
      </w:r>
      <w:r w:rsidRPr="0074495D">
        <w:rPr>
          <w:rFonts w:ascii="Times New Roman" w:hAnsi="Times New Roman"/>
          <w:sz w:val="28"/>
          <w:szCs w:val="28"/>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w:t>
      </w:r>
      <w:r w:rsidRPr="0074495D">
        <w:rPr>
          <w:rFonts w:ascii="Times New Roman" w:hAnsi="Times New Roman"/>
          <w:sz w:val="28"/>
          <w:szCs w:val="28"/>
        </w:rPr>
        <w:lastRenderedPageBreak/>
        <w:t>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00C8496F">
        <w:rPr>
          <w:rFonts w:ascii="Times New Roman" w:hAnsi="Times New Roman"/>
          <w:b/>
          <w:bCs/>
          <w:iCs/>
          <w:sz w:val="28"/>
          <w:szCs w:val="28"/>
        </w:rPr>
        <w:t xml:space="preserve"> </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00C8496F">
        <w:rPr>
          <w:rFonts w:ascii="Times New Roman" w:hAnsi="Times New Roman"/>
          <w:b/>
          <w:bCs/>
          <w:iCs/>
          <w:sz w:val="28"/>
          <w:szCs w:val="28"/>
        </w:rPr>
        <w:t xml:space="preserve"> </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w:t>
      </w:r>
      <w:r w:rsidRPr="0074495D">
        <w:rPr>
          <w:rFonts w:ascii="Times New Roman" w:hAnsi="Times New Roman"/>
          <w:sz w:val="28"/>
          <w:szCs w:val="28"/>
        </w:rPr>
        <w:lastRenderedPageBreak/>
        <w:t xml:space="preserve">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00C8496F">
        <w:rPr>
          <w:rFonts w:ascii="Times New Roman" w:hAnsi="Times New Roman"/>
          <w:b/>
          <w:bCs/>
          <w:iCs/>
          <w:sz w:val="28"/>
          <w:szCs w:val="28"/>
        </w:rPr>
        <w:t xml:space="preserve"> </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00C8496F">
        <w:rPr>
          <w:rFonts w:ascii="Times New Roman" w:hAnsi="Times New Roman"/>
          <w:b/>
          <w:bCs/>
          <w:iCs/>
          <w:sz w:val="28"/>
          <w:szCs w:val="28"/>
        </w:rPr>
        <w:t xml:space="preserve"> </w:t>
      </w:r>
      <w:r w:rsidRPr="0074495D">
        <w:rPr>
          <w:rFonts w:ascii="Times New Roman" w:hAnsi="Times New Roman"/>
          <w:sz w:val="28"/>
          <w:szCs w:val="28"/>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w:t>
      </w:r>
      <w:r w:rsidRPr="0074495D">
        <w:rPr>
          <w:rFonts w:ascii="Times New Roman" w:hAnsi="Times New Roman"/>
          <w:sz w:val="28"/>
          <w:szCs w:val="28"/>
        </w:rPr>
        <w:lastRenderedPageBreak/>
        <w:t>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00C8496F">
        <w:rPr>
          <w:rFonts w:ascii="Times New Roman" w:hAnsi="Times New Roman"/>
          <w:b/>
          <w:bCs/>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Pr>
          <w:rFonts w:ascii="Times New Roman" w:hAnsi="Times New Roman"/>
          <w:b/>
          <w:bCs/>
          <w:iCs/>
          <w:sz w:val="28"/>
          <w:szCs w:val="28"/>
        </w:rPr>
        <w:t xml:space="preserve"> </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w:t>
      </w:r>
      <w:r w:rsidRPr="0074495D">
        <w:rPr>
          <w:rFonts w:ascii="Times New Roman" w:hAnsi="Times New Roman"/>
          <w:sz w:val="28"/>
          <w:szCs w:val="28"/>
        </w:rPr>
        <w:lastRenderedPageBreak/>
        <w:t>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00C8496F">
        <w:rPr>
          <w:rFonts w:ascii="Times New Roman" w:hAnsi="Times New Roman"/>
          <w:b/>
          <w:bCs/>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00C8496F">
        <w:rPr>
          <w:rFonts w:ascii="Times New Roman" w:hAnsi="Times New Roman"/>
          <w:b/>
          <w:bCs/>
          <w:iCs/>
          <w:sz w:val="28"/>
          <w:szCs w:val="28"/>
        </w:rPr>
        <w:t xml:space="preserve"> </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00C8496F">
        <w:rPr>
          <w:rFonts w:ascii="Times New Roman" w:hAnsi="Times New Roman"/>
          <w:b/>
          <w:bCs/>
          <w:iCs/>
          <w:sz w:val="28"/>
          <w:szCs w:val="28"/>
        </w:rPr>
        <w:t xml:space="preserve"> </w:t>
      </w:r>
      <w:r w:rsidRPr="0074495D">
        <w:rPr>
          <w:rFonts w:ascii="Times New Roman" w:hAnsi="Times New Roman"/>
          <w:sz w:val="28"/>
          <w:szCs w:val="28"/>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w:t>
      </w:r>
      <w:r w:rsidRPr="0074495D">
        <w:rPr>
          <w:rFonts w:ascii="Times New Roman" w:hAnsi="Times New Roman"/>
          <w:sz w:val="28"/>
          <w:szCs w:val="28"/>
        </w:rPr>
        <w:lastRenderedPageBreak/>
        <w:t>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00C8496F">
        <w:rPr>
          <w:rFonts w:ascii="Times New Roman" w:hAnsi="Times New Roman"/>
          <w:b/>
          <w:bCs/>
          <w:iCs/>
          <w:sz w:val="28"/>
          <w:szCs w:val="28"/>
        </w:rPr>
        <w:t xml:space="preserve"> </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731D9E">
      <w:pPr>
        <w:pStyle w:val="2"/>
        <w:tabs>
          <w:tab w:val="left" w:pos="567"/>
        </w:tabs>
      </w:pPr>
      <w:bookmarkStart w:id="51" w:name="_Toc405145662"/>
      <w:bookmarkStart w:id="52" w:name="_Toc406059005"/>
      <w:bookmarkStart w:id="53" w:name="_Toc409682184"/>
      <w:bookmarkStart w:id="54" w:name="_Toc409691658"/>
      <w:bookmarkStart w:id="55" w:name="_Toc410653982"/>
      <w:bookmarkStart w:id="56" w:name="_Toc410702986"/>
      <w:bookmarkStart w:id="57" w:name="_Toc284662742"/>
      <w:bookmarkStart w:id="58" w:name="_Toc284663368"/>
      <w:bookmarkStart w:id="59"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51"/>
      <w:bookmarkEnd w:id="52"/>
      <w:bookmarkEnd w:id="53"/>
      <w:bookmarkEnd w:id="54"/>
      <w:bookmarkEnd w:id="55"/>
      <w:bookmarkEnd w:id="56"/>
      <w:bookmarkEnd w:id="57"/>
      <w:bookmarkEnd w:id="58"/>
      <w:bookmarkEnd w:id="5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w:t>
      </w:r>
      <w:r w:rsidRPr="0074495D">
        <w:rPr>
          <w:rFonts w:ascii="Times New Roman" w:hAnsi="Times New Roman"/>
          <w:sz w:val="28"/>
          <w:szCs w:val="28"/>
        </w:rPr>
        <w:lastRenderedPageBreak/>
        <w:t xml:space="preserve">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60" w:name="_Toc405145663"/>
      <w:bookmarkStart w:id="61" w:name="_Toc406059006"/>
      <w:bookmarkStart w:id="62" w:name="_Toc409682185"/>
      <w:bookmarkStart w:id="63" w:name="_Toc409691659"/>
      <w:bookmarkStart w:id="64" w:name="_Toc410653983"/>
      <w:bookmarkStart w:id="65" w:name="_Toc410702987"/>
      <w:r w:rsidRPr="0074495D">
        <w:rPr>
          <w:b w:val="0"/>
        </w:rPr>
        <w:tab/>
      </w:r>
      <w:bookmarkStart w:id="66" w:name="_Toc284662743"/>
      <w:bookmarkStart w:id="67" w:name="_Toc284663369"/>
      <w:bookmarkStart w:id="68"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60"/>
      <w:bookmarkEnd w:id="61"/>
      <w:bookmarkEnd w:id="62"/>
      <w:bookmarkEnd w:id="63"/>
      <w:bookmarkEnd w:id="64"/>
      <w:bookmarkEnd w:id="65"/>
      <w:bookmarkEnd w:id="66"/>
      <w:bookmarkEnd w:id="67"/>
      <w:bookmarkEnd w:id="6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69" w:name="_Toc405145664"/>
      <w:bookmarkStart w:id="70" w:name="_Toc406059007"/>
      <w:bookmarkStart w:id="71" w:name="_Toc409682186"/>
      <w:bookmarkStart w:id="72" w:name="_Toc409691660"/>
      <w:bookmarkStart w:id="73" w:name="_Toc410653984"/>
      <w:bookmarkStart w:id="74" w:name="_Toc410702988"/>
      <w:r w:rsidRPr="0074495D">
        <w:rPr>
          <w:b w:val="0"/>
        </w:rPr>
        <w:tab/>
      </w:r>
      <w:bookmarkStart w:id="75" w:name="_Toc284662744"/>
      <w:bookmarkStart w:id="76" w:name="_Toc284663370"/>
      <w:bookmarkStart w:id="77"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69"/>
      <w:bookmarkEnd w:id="70"/>
      <w:bookmarkEnd w:id="71"/>
      <w:bookmarkEnd w:id="72"/>
      <w:bookmarkEnd w:id="73"/>
      <w:bookmarkEnd w:id="74"/>
      <w:bookmarkEnd w:id="75"/>
      <w:bookmarkEnd w:id="76"/>
      <w:bookmarkEnd w:id="7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78" w:name="_Toc405145665"/>
      <w:bookmarkStart w:id="79" w:name="_Toc406059008"/>
      <w:bookmarkStart w:id="80" w:name="_Toc409682187"/>
      <w:bookmarkStart w:id="81" w:name="_Toc409691661"/>
      <w:bookmarkStart w:id="82" w:name="_Toc410653985"/>
      <w:bookmarkStart w:id="83" w:name="_Toc410702989"/>
      <w:r w:rsidRPr="0074495D">
        <w:rPr>
          <w:b w:val="0"/>
        </w:rPr>
        <w:tab/>
      </w:r>
      <w:bookmarkStart w:id="84" w:name="_Toc284662745"/>
      <w:bookmarkStart w:id="85" w:name="_Toc284663371"/>
      <w:bookmarkStart w:id="86"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78"/>
      <w:bookmarkEnd w:id="79"/>
      <w:bookmarkEnd w:id="80"/>
      <w:bookmarkEnd w:id="81"/>
      <w:bookmarkEnd w:id="82"/>
      <w:bookmarkEnd w:id="83"/>
      <w:bookmarkEnd w:id="84"/>
      <w:bookmarkEnd w:id="85"/>
      <w:bookmarkEnd w:id="8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87" w:name="_Toc405145666"/>
      <w:bookmarkStart w:id="88" w:name="_Toc406059009"/>
      <w:bookmarkStart w:id="89" w:name="_Toc409682188"/>
      <w:bookmarkStart w:id="90" w:name="_Toc409691662"/>
      <w:bookmarkStart w:id="91" w:name="_Toc410653986"/>
      <w:bookmarkStart w:id="92" w:name="_Toc410702990"/>
      <w:r w:rsidRPr="0074495D">
        <w:rPr>
          <w:b w:val="0"/>
        </w:rPr>
        <w:tab/>
      </w:r>
      <w:bookmarkStart w:id="93" w:name="_Toc284662746"/>
      <w:bookmarkStart w:id="94" w:name="_Toc284663372"/>
      <w:bookmarkStart w:id="95"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87"/>
      <w:bookmarkEnd w:id="88"/>
      <w:bookmarkEnd w:id="89"/>
      <w:bookmarkEnd w:id="90"/>
      <w:bookmarkEnd w:id="91"/>
      <w:bookmarkEnd w:id="92"/>
      <w:bookmarkEnd w:id="93"/>
      <w:bookmarkEnd w:id="94"/>
      <w:bookmarkEnd w:id="9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96" w:name="_Toc405145667"/>
      <w:bookmarkStart w:id="97" w:name="_Toc406059010"/>
      <w:bookmarkStart w:id="98" w:name="_Toc409682189"/>
      <w:bookmarkStart w:id="99" w:name="_Toc409691663"/>
      <w:bookmarkStart w:id="100" w:name="_Toc410653987"/>
      <w:bookmarkStart w:id="101" w:name="_Toc410702991"/>
      <w:r w:rsidRPr="0074495D">
        <w:rPr>
          <w:b w:val="0"/>
        </w:rPr>
        <w:tab/>
      </w:r>
      <w:bookmarkStart w:id="102" w:name="_Toc284662747"/>
      <w:bookmarkStart w:id="103" w:name="_Toc284663373"/>
      <w:bookmarkStart w:id="104"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96"/>
      <w:bookmarkEnd w:id="97"/>
      <w:bookmarkEnd w:id="98"/>
      <w:bookmarkEnd w:id="99"/>
      <w:bookmarkEnd w:id="100"/>
      <w:bookmarkEnd w:id="101"/>
      <w:bookmarkEnd w:id="102"/>
      <w:bookmarkEnd w:id="103"/>
      <w:bookmarkEnd w:id="10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05" w:name="_Toc405145668"/>
      <w:bookmarkStart w:id="106" w:name="_Toc406059011"/>
      <w:bookmarkStart w:id="107" w:name="_Toc409682190"/>
      <w:bookmarkStart w:id="108" w:name="_Toc409691664"/>
      <w:bookmarkStart w:id="109" w:name="_Toc410653988"/>
      <w:bookmarkStart w:id="110" w:name="_Toc410702992"/>
      <w:r w:rsidRPr="0074495D">
        <w:rPr>
          <w:b w:val="0"/>
        </w:rPr>
        <w:tab/>
      </w:r>
      <w:bookmarkStart w:id="111" w:name="_Toc284662748"/>
      <w:bookmarkStart w:id="112" w:name="_Toc284663374"/>
      <w:bookmarkStart w:id="113"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05"/>
      <w:bookmarkEnd w:id="106"/>
      <w:bookmarkEnd w:id="107"/>
      <w:bookmarkEnd w:id="108"/>
      <w:bookmarkEnd w:id="109"/>
      <w:bookmarkEnd w:id="110"/>
      <w:bookmarkEnd w:id="111"/>
      <w:bookmarkEnd w:id="112"/>
      <w:bookmarkEnd w:id="11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w:t>
      </w:r>
      <w:r w:rsidRPr="0074495D">
        <w:rPr>
          <w:rFonts w:ascii="Times New Roman" w:hAnsi="Times New Roman"/>
          <w:sz w:val="28"/>
          <w:szCs w:val="28"/>
        </w:rPr>
        <w:lastRenderedPageBreak/>
        <w:t xml:space="preserve">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14" w:name="_Toc405145669"/>
      <w:bookmarkStart w:id="115" w:name="_Toc406059012"/>
      <w:bookmarkStart w:id="116" w:name="_Toc409682191"/>
      <w:bookmarkStart w:id="117" w:name="_Toc409691665"/>
      <w:bookmarkStart w:id="118" w:name="_Toc410653989"/>
      <w:bookmarkStart w:id="119" w:name="_Toc410702993"/>
      <w:r w:rsidRPr="0074495D">
        <w:rPr>
          <w:b w:val="0"/>
        </w:rPr>
        <w:tab/>
      </w:r>
      <w:bookmarkStart w:id="120" w:name="_Toc284662749"/>
      <w:bookmarkStart w:id="121" w:name="_Toc284663375"/>
      <w:bookmarkStart w:id="122"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23" w:name="_Toc405145670"/>
      <w:bookmarkStart w:id="124" w:name="_Toc406059013"/>
      <w:bookmarkStart w:id="125" w:name="_Toc409682192"/>
      <w:bookmarkStart w:id="126" w:name="_Toc409691666"/>
      <w:bookmarkStart w:id="127" w:name="_Toc410653990"/>
      <w:bookmarkStart w:id="128" w:name="_Toc410702994"/>
      <w:r w:rsidRPr="0074495D">
        <w:rPr>
          <w:b w:val="0"/>
        </w:rPr>
        <w:tab/>
      </w:r>
      <w:bookmarkStart w:id="129" w:name="_Toc284662750"/>
      <w:bookmarkStart w:id="130" w:name="_Toc284663376"/>
      <w:bookmarkStart w:id="131"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32" w:name="_Toc405145671"/>
      <w:bookmarkStart w:id="133" w:name="_Toc406059014"/>
      <w:bookmarkStart w:id="134" w:name="_Toc409682193"/>
      <w:bookmarkStart w:id="135" w:name="_Toc409691667"/>
      <w:bookmarkStart w:id="136" w:name="_Toc410653991"/>
      <w:bookmarkStart w:id="137" w:name="_Toc410702995"/>
      <w:r w:rsidRPr="0074495D">
        <w:rPr>
          <w:b w:val="0"/>
        </w:rPr>
        <w:lastRenderedPageBreak/>
        <w:tab/>
      </w:r>
      <w:bookmarkStart w:id="138" w:name="_Toc284662751"/>
      <w:bookmarkStart w:id="139" w:name="_Toc284663377"/>
      <w:bookmarkStart w:id="140"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 xml:space="preserve">о взаимовыгодном сотрудничестве (привлечение научных сотрудников, преподавателей университетов в качестве экспертов, </w:t>
      </w:r>
      <w:r w:rsidRPr="0074495D">
        <w:rPr>
          <w:rFonts w:ascii="Times New Roman" w:hAnsi="Times New Roman"/>
          <w:sz w:val="28"/>
          <w:szCs w:val="28"/>
        </w:rPr>
        <w:lastRenderedPageBreak/>
        <w:t>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w:t>
      </w:r>
      <w:r w:rsidR="00B540EE" w:rsidRPr="0074495D">
        <w:rPr>
          <w:rFonts w:ascii="Times New Roman" w:hAnsi="Times New Roman"/>
          <w:sz w:val="28"/>
          <w:szCs w:val="28"/>
        </w:rPr>
        <w:lastRenderedPageBreak/>
        <w:t>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w:t>
      </w:r>
      <w:r w:rsidRPr="0074495D">
        <w:rPr>
          <w:rFonts w:ascii="Times New Roman" w:hAnsi="Times New Roman"/>
          <w:sz w:val="28"/>
          <w:szCs w:val="28"/>
        </w:rPr>
        <w:lastRenderedPageBreak/>
        <w:t>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41" w:name="_Toc406059015"/>
    </w:p>
    <w:p w:rsidR="00B540EE" w:rsidRPr="0074495D" w:rsidRDefault="00140CF3" w:rsidP="00140CF3">
      <w:pPr>
        <w:pStyle w:val="2"/>
      </w:pPr>
      <w:bookmarkStart w:id="142" w:name="_Toc409691668"/>
      <w:bookmarkStart w:id="143" w:name="_Toc410653992"/>
      <w:bookmarkStart w:id="144" w:name="_Toc414553178"/>
      <w:r w:rsidRPr="0074495D">
        <w:t xml:space="preserve">2.2. </w:t>
      </w:r>
      <w:r w:rsidR="00B540EE" w:rsidRPr="0074495D">
        <w:t>Примерные программы учебных предметов, курсов</w:t>
      </w:r>
      <w:bookmarkEnd w:id="141"/>
      <w:bookmarkEnd w:id="142"/>
      <w:bookmarkEnd w:id="143"/>
      <w:bookmarkEnd w:id="144"/>
    </w:p>
    <w:p w:rsidR="00140CF3" w:rsidRPr="0074495D" w:rsidRDefault="00533ABE" w:rsidP="00533ABE">
      <w:pPr>
        <w:pStyle w:val="2"/>
        <w:rPr>
          <w:b w:val="0"/>
        </w:rPr>
      </w:pPr>
      <w:bookmarkStart w:id="145" w:name="_Toc414553179"/>
      <w:r w:rsidRPr="0074495D">
        <w:t>2.2.1 Общие положения</w:t>
      </w:r>
      <w:bookmarkEnd w:id="145"/>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C8496F">
        <w:rPr>
          <w:rFonts w:ascii="Times New Roman" w:hAnsi="Times New Roman"/>
          <w:sz w:val="28"/>
          <w:szCs w:val="28"/>
        </w:rPr>
        <w:t xml:space="preserve"> </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Pr>
          <w:rFonts w:ascii="Times New Roman" w:hAnsi="Times New Roman"/>
          <w:sz w:val="28"/>
          <w:szCs w:val="28"/>
        </w:rPr>
        <w:t>е</w:t>
      </w:r>
      <w:r w:rsidRPr="0074495D">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Pr>
          <w:rFonts w:ascii="Times New Roman" w:hAnsi="Times New Roman"/>
          <w:sz w:val="28"/>
          <w:szCs w:val="28"/>
        </w:rPr>
        <w:t>е</w:t>
      </w:r>
      <w:r w:rsidRPr="0074495D">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w:t>
      </w:r>
      <w:r w:rsidR="00323A58" w:rsidRPr="0074495D">
        <w:rPr>
          <w:rFonts w:ascii="Times New Roman" w:hAnsi="Times New Roman"/>
          <w:sz w:val="28"/>
          <w:szCs w:val="28"/>
        </w:rPr>
        <w:lastRenderedPageBreak/>
        <w:t xml:space="preserve">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Pr>
          <w:rFonts w:ascii="Times New Roman" w:hAnsi="Times New Roman"/>
          <w:sz w:val="28"/>
          <w:szCs w:val="28"/>
        </w:rPr>
        <w:t>е</w:t>
      </w:r>
      <w:r w:rsidRPr="0074495D">
        <w:rPr>
          <w:rFonts w:ascii="Times New Roman" w:hAnsi="Times New Roman"/>
          <w:sz w:val="28"/>
          <w:szCs w:val="28"/>
        </w:rPr>
        <w:t>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146" w:name="_Toc410653993"/>
      <w:bookmarkStart w:id="147"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146"/>
      <w:bookmarkEnd w:id="147"/>
    </w:p>
    <w:p w:rsidR="00B540EE" w:rsidRPr="0074495D" w:rsidRDefault="0048158A" w:rsidP="0012121B">
      <w:pPr>
        <w:pStyle w:val="4"/>
      </w:pPr>
      <w:bookmarkStart w:id="148" w:name="_Toc409691669"/>
      <w:bookmarkStart w:id="149" w:name="_Toc410653994"/>
      <w:bookmarkStart w:id="150" w:name="_Toc414553181"/>
      <w:r w:rsidRPr="0074495D">
        <w:t xml:space="preserve">2.2.2.1. </w:t>
      </w:r>
      <w:r w:rsidR="00B540EE" w:rsidRPr="0074495D">
        <w:t>Русский язык</w:t>
      </w:r>
      <w:bookmarkEnd w:id="148"/>
      <w:bookmarkEnd w:id="149"/>
      <w:bookmarkEnd w:id="150"/>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w:t>
      </w:r>
      <w:r w:rsidRPr="0074495D">
        <w:rPr>
          <w:rFonts w:ascii="Times New Roman" w:hAnsi="Times New Roman"/>
          <w:sz w:val="28"/>
          <w:szCs w:val="28"/>
        </w:rPr>
        <w:lastRenderedPageBreak/>
        <w:t>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w:t>
      </w:r>
      <w:r w:rsidRPr="0074495D">
        <w:rPr>
          <w:rFonts w:ascii="Times New Roman" w:hAnsi="Times New Roman"/>
          <w:sz w:val="28"/>
          <w:szCs w:val="28"/>
        </w:rPr>
        <w:lastRenderedPageBreak/>
        <w:t>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sidR="00C8496F">
        <w:rPr>
          <w:rFonts w:ascii="Times New Roman" w:hAnsi="Times New Roman"/>
          <w:sz w:val="28"/>
          <w:szCs w:val="28"/>
        </w:rPr>
        <w:t xml:space="preserve"> </w:t>
      </w:r>
      <w:r w:rsidRPr="0074495D">
        <w:rPr>
          <w:rFonts w:ascii="Times New Roman" w:hAnsi="Times New Roman"/>
          <w:sz w:val="28"/>
          <w:szCs w:val="28"/>
        </w:rPr>
        <w:t>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Pr>
          <w:rFonts w:ascii="Times New Roman" w:hAnsi="Times New Roman"/>
          <w:sz w:val="28"/>
          <w:szCs w:val="28"/>
        </w:rPr>
        <w:t>о</w:t>
      </w:r>
      <w:r w:rsidRPr="0074495D">
        <w:rPr>
          <w:rFonts w:ascii="Times New Roman" w:hAnsi="Times New Roman"/>
          <w:sz w:val="28"/>
          <w:szCs w:val="28"/>
        </w:rPr>
        <w:t>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151" w:name="_Toc287934280"/>
      <w:bookmarkStart w:id="152" w:name="_Toc414553182"/>
      <w:r w:rsidRPr="0074495D">
        <w:t>Речь. Речевая деятельность</w:t>
      </w:r>
      <w:bookmarkEnd w:id="151"/>
      <w:bookmarkEnd w:id="15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r w:rsidR="00C8496F">
        <w:rPr>
          <w:rFonts w:ascii="Times New Roman" w:hAnsi="Times New Roman"/>
          <w:i/>
          <w:sz w:val="28"/>
          <w:szCs w:val="28"/>
        </w:rPr>
        <w:t xml:space="preserve"> </w:t>
      </w:r>
      <w:r w:rsidRPr="0074495D">
        <w:rPr>
          <w:rFonts w:ascii="Times New Roman" w:hAnsi="Times New Roman"/>
          <w:i/>
          <w:sz w:val="28"/>
          <w:szCs w:val="28"/>
        </w:rPr>
        <w:t xml:space="preserve">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lastRenderedPageBreak/>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w:t>
      </w:r>
      <w:r w:rsidR="00C8496F">
        <w:rPr>
          <w:rFonts w:ascii="Times New Roman" w:hAnsi="Times New Roman"/>
          <w:i/>
          <w:sz w:val="28"/>
          <w:szCs w:val="28"/>
        </w:rPr>
        <w:t xml:space="preserve"> </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153" w:name="_Toc287934281"/>
      <w:bookmarkStart w:id="154" w:name="_Toc414553183"/>
      <w:r w:rsidRPr="0074495D">
        <w:rPr>
          <w:szCs w:val="28"/>
        </w:rPr>
        <w:t>Культура речи</w:t>
      </w:r>
      <w:bookmarkEnd w:id="153"/>
      <w:bookmarkEnd w:id="154"/>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Языковая норма, ее функции. Основные виды норм русского литературного языка (орфоэпические, лексические, грамматические, </w:t>
      </w:r>
      <w:r w:rsidRPr="0074495D">
        <w:rPr>
          <w:rFonts w:ascii="Times New Roman" w:hAnsi="Times New Roman"/>
          <w:sz w:val="28"/>
          <w:szCs w:val="28"/>
        </w:rPr>
        <w:lastRenderedPageBreak/>
        <w:t>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w:t>
      </w:r>
      <w:r w:rsidR="00F8120C">
        <w:rPr>
          <w:rFonts w:ascii="Times New Roman" w:hAnsi="Times New Roman"/>
          <w:sz w:val="28"/>
          <w:szCs w:val="28"/>
        </w:rPr>
        <w:t>лингвокультурными</w:t>
      </w:r>
      <w:r w:rsidRPr="0074495D">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r w:rsidR="00C8496F">
        <w:rPr>
          <w:rFonts w:ascii="Times New Roman" w:hAnsi="Times New Roman"/>
          <w:i/>
          <w:sz w:val="28"/>
          <w:szCs w:val="28"/>
        </w:rPr>
        <w:t xml:space="preserve"> </w:t>
      </w:r>
      <w:r w:rsidRPr="0074495D">
        <w:rPr>
          <w:rFonts w:ascii="Times New Roman" w:hAnsi="Times New Roman"/>
          <w:i/>
          <w:sz w:val="28"/>
          <w:szCs w:val="28"/>
        </w:rPr>
        <w:t>Межкультурная коммуникация.</w:t>
      </w:r>
    </w:p>
    <w:p w:rsidR="008E7CA7" w:rsidRPr="0074495D" w:rsidRDefault="008E7CA7" w:rsidP="00923922">
      <w:pPr>
        <w:pStyle w:val="2"/>
      </w:pPr>
      <w:bookmarkStart w:id="155" w:name="_Toc287934282"/>
      <w:bookmarkStart w:id="156" w:name="_Toc414553184"/>
      <w:r w:rsidRPr="0074495D">
        <w:t>Общие сведения о языке. Основные разделы науки о языке</w:t>
      </w:r>
      <w:bookmarkEnd w:id="155"/>
      <w:bookmarkEnd w:id="156"/>
    </w:p>
    <w:p w:rsidR="008E7CA7" w:rsidRPr="0074495D" w:rsidRDefault="008E7CA7" w:rsidP="0012121B">
      <w:pPr>
        <w:pStyle w:val="3"/>
        <w:spacing w:before="0" w:beforeAutospacing="0" w:after="0" w:afterAutospacing="0" w:line="360" w:lineRule="auto"/>
        <w:ind w:firstLine="708"/>
        <w:rPr>
          <w:szCs w:val="28"/>
        </w:rPr>
      </w:pPr>
      <w:bookmarkStart w:id="157" w:name="_Toc287934283"/>
      <w:bookmarkStart w:id="158" w:name="_Toc414553185"/>
      <w:r w:rsidRPr="0074495D">
        <w:rPr>
          <w:szCs w:val="28"/>
        </w:rPr>
        <w:t>Общие сведения о языке</w:t>
      </w:r>
      <w:bookmarkEnd w:id="157"/>
      <w:bookmarkEnd w:id="15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159" w:name="_Toc287934284"/>
      <w:bookmarkStart w:id="160" w:name="_Toc414553186"/>
      <w:r w:rsidRPr="0074495D">
        <w:rPr>
          <w:szCs w:val="28"/>
        </w:rPr>
        <w:t>Фонетика, орфоэпия и графика</w:t>
      </w:r>
      <w:bookmarkEnd w:id="159"/>
      <w:bookmarkEnd w:id="16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161" w:name="_Toc287934285"/>
      <w:bookmarkStart w:id="162" w:name="_Toc414553187"/>
      <w:r w:rsidRPr="0074495D">
        <w:rPr>
          <w:szCs w:val="28"/>
        </w:rPr>
        <w:t>Морфемика и словообразование</w:t>
      </w:r>
      <w:bookmarkEnd w:id="161"/>
      <w:bookmarkEnd w:id="16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163" w:name="_Toc287934286"/>
      <w:bookmarkStart w:id="164" w:name="_Toc414553188"/>
      <w:r w:rsidRPr="0074495D">
        <w:rPr>
          <w:szCs w:val="28"/>
        </w:rPr>
        <w:t>Лексикология и фразеология</w:t>
      </w:r>
      <w:bookmarkEnd w:id="163"/>
      <w:bookmarkEnd w:id="16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165" w:name="_Toc287934287"/>
      <w:bookmarkStart w:id="166" w:name="_Toc414553189"/>
      <w:r w:rsidRPr="0074495D">
        <w:rPr>
          <w:szCs w:val="28"/>
        </w:rPr>
        <w:t>Морфология</w:t>
      </w:r>
      <w:bookmarkEnd w:id="165"/>
      <w:bookmarkEnd w:id="16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167" w:name="_Toc287934288"/>
      <w:bookmarkStart w:id="168" w:name="_Toc414553190"/>
      <w:r w:rsidRPr="0074495D">
        <w:rPr>
          <w:szCs w:val="28"/>
        </w:rPr>
        <w:t>Синтаксис</w:t>
      </w:r>
      <w:bookmarkEnd w:id="167"/>
      <w:bookmarkEnd w:id="16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169" w:name="_Toc287934289"/>
      <w:bookmarkStart w:id="170" w:name="_Toc414553191"/>
      <w:r w:rsidRPr="0074495D">
        <w:rPr>
          <w:szCs w:val="28"/>
        </w:rPr>
        <w:t>Правописание: орфография и пунктуация</w:t>
      </w:r>
      <w:bookmarkEnd w:id="169"/>
      <w:bookmarkEnd w:id="17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Орфография. Понятие орфограммы. Правописание гласных и согласных в составе морфем и на стыке морфем. Правописание Ъ и Ь. Слитные, дефисные </w:t>
      </w:r>
      <w:r w:rsidRPr="0074495D">
        <w:rPr>
          <w:rFonts w:ascii="Times New Roman" w:hAnsi="Times New Roman"/>
          <w:sz w:val="28"/>
          <w:szCs w:val="28"/>
        </w:rPr>
        <w:lastRenderedPageBreak/>
        <w:t>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171" w:name="_Toc409691670"/>
      <w:bookmarkStart w:id="172" w:name="_Toc410653995"/>
      <w:bookmarkStart w:id="173" w:name="_Toc414553192"/>
      <w:r w:rsidRPr="0074495D">
        <w:rPr>
          <w:szCs w:val="28"/>
        </w:rPr>
        <w:t xml:space="preserve">2.2.2.2. </w:t>
      </w:r>
      <w:r w:rsidR="00B540EE" w:rsidRPr="0074495D">
        <w:rPr>
          <w:szCs w:val="28"/>
        </w:rPr>
        <w:t>Литература</w:t>
      </w:r>
      <w:bookmarkEnd w:id="171"/>
      <w:bookmarkEnd w:id="172"/>
      <w:bookmarkEnd w:id="173"/>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цели предмета </w:t>
      </w:r>
      <w:r w:rsidR="00C8496F">
        <w:rPr>
          <w:rFonts w:ascii="Times New Roman" w:hAnsi="Times New Roman"/>
          <w:sz w:val="28"/>
          <w:szCs w:val="28"/>
        </w:rPr>
        <w:t>«Л</w:t>
      </w:r>
      <w:r w:rsidRPr="0074495D">
        <w:rPr>
          <w:rFonts w:ascii="Times New Roman" w:hAnsi="Times New Roman"/>
          <w:sz w:val="28"/>
          <w:szCs w:val="28"/>
        </w:rPr>
        <w:t>итература</w:t>
      </w:r>
      <w:r w:rsidR="00C8496F">
        <w:rPr>
          <w:rFonts w:ascii="Times New Roman" w:hAnsi="Times New Roman"/>
          <w:sz w:val="28"/>
          <w:szCs w:val="28"/>
        </w:rPr>
        <w:t>»</w:t>
      </w:r>
      <w:r w:rsidRPr="0074495D">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w:t>
      </w:r>
      <w:r w:rsidRPr="0074495D">
        <w:rPr>
          <w:rFonts w:ascii="Times New Roman" w:hAnsi="Times New Roman"/>
          <w:sz w:val="28"/>
          <w:szCs w:val="28"/>
        </w:rPr>
        <w:lastRenderedPageBreak/>
        <w:t xml:space="preserve">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00C8496F">
        <w:rPr>
          <w:rFonts w:ascii="Times New Roman" w:hAnsi="Times New Roman"/>
          <w:b/>
          <w:sz w:val="28"/>
          <w:szCs w:val="28"/>
        </w:rPr>
        <w:t xml:space="preserve"> </w:t>
      </w:r>
      <w:r w:rsidRPr="0074495D">
        <w:rPr>
          <w:rFonts w:ascii="Times New Roman" w:hAnsi="Times New Roman"/>
          <w:b/>
          <w:bCs/>
          <w:sz w:val="28"/>
          <w:szCs w:val="28"/>
        </w:rPr>
        <w:t>цель</w:t>
      </w:r>
      <w:r w:rsidR="00C8496F">
        <w:rPr>
          <w:rFonts w:ascii="Times New Roman" w:hAnsi="Times New Roman"/>
          <w:b/>
          <w:bCs/>
          <w:sz w:val="28"/>
          <w:szCs w:val="28"/>
        </w:rPr>
        <w:t xml:space="preserve"> </w:t>
      </w:r>
      <w:r w:rsidRPr="0074495D">
        <w:rPr>
          <w:rFonts w:ascii="Times New Roman" w:hAnsi="Times New Roman"/>
          <w:b/>
          <w:sz w:val="28"/>
          <w:szCs w:val="28"/>
        </w:rPr>
        <w:t>изучения</w:t>
      </w:r>
      <w:r w:rsidR="00C8496F">
        <w:rPr>
          <w:rFonts w:ascii="Times New Roman" w:hAnsi="Times New Roman"/>
          <w:b/>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Pr>
          <w:rFonts w:ascii="Times New Roman" w:eastAsia="Times New Roman" w:hAnsi="Times New Roman"/>
          <w:sz w:val="28"/>
          <w:szCs w:val="28"/>
        </w:rPr>
        <w:t>е</w:t>
      </w:r>
      <w:r w:rsidRPr="0074495D">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 школьника стремления сознательно планировать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лучших традиций отечественной методики  преподавания литературы</w:t>
      </w:r>
      <w:r w:rsidR="007332F5" w:rsidRPr="009B456C">
        <w:rPr>
          <w:rFonts w:ascii="Times New Roman" w:hAnsi="Times New Roman"/>
          <w:sz w:val="28"/>
          <w:szCs w:val="28"/>
        </w:rPr>
        <w:t xml:space="preserve">, </w:t>
      </w:r>
      <w:r w:rsidR="007332F5" w:rsidRPr="009B456C">
        <w:rPr>
          <w:rStyle w:val="5yl5"/>
          <w:rFonts w:ascii="Times New Roman" w:hAnsi="Times New Roman"/>
          <w:sz w:val="28"/>
          <w:szCs w:val="28"/>
        </w:rPr>
        <w:t>заложенных трудами В.И.</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Водовозова, А.Д. Алферова, В.Я.</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Стоюнина, В.П.</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Острогорского, Л.И.</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Поливанова, В.В.</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Голубкова, Н.М.</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Соколова, М.А.</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Рыбниковой, И.С.</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Збарского, В.Г.</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Маранцмана, З.Н.</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Новлянской и др.</w:t>
      </w:r>
      <w:r w:rsidRPr="009B456C">
        <w:rPr>
          <w:rFonts w:ascii="Times New Roman" w:hAnsi="Times New Roman"/>
          <w:sz w:val="28"/>
          <w:szCs w:val="28"/>
        </w:rPr>
        <w:t>;</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традиций</w:t>
      </w:r>
      <w:r w:rsidR="009D3152" w:rsidRPr="009B456C">
        <w:rPr>
          <w:rFonts w:ascii="Times New Roman" w:hAnsi="Times New Roman"/>
          <w:sz w:val="28"/>
          <w:szCs w:val="28"/>
        </w:rPr>
        <w:t xml:space="preserve"> </w:t>
      </w:r>
      <w:r w:rsidRPr="009B456C">
        <w:rPr>
          <w:rFonts w:ascii="Times New Roman" w:hAnsi="Times New Roman"/>
          <w:sz w:val="28"/>
          <w:szCs w:val="28"/>
        </w:rPr>
        <w:t>изучения</w:t>
      </w:r>
      <w:r w:rsidR="009D3152" w:rsidRPr="009B456C">
        <w:rPr>
          <w:rFonts w:ascii="Times New Roman" w:hAnsi="Times New Roman"/>
          <w:sz w:val="28"/>
          <w:szCs w:val="28"/>
        </w:rPr>
        <w:t xml:space="preserve"> </w:t>
      </w:r>
      <w:r w:rsidRPr="009B456C">
        <w:rPr>
          <w:rFonts w:ascii="Times New Roman" w:hAnsi="Times New Roman"/>
          <w:sz w:val="28"/>
          <w:szCs w:val="28"/>
        </w:rPr>
        <w:t>конкретных</w:t>
      </w:r>
      <w:r w:rsidR="009D3152" w:rsidRPr="009B456C">
        <w:rPr>
          <w:rFonts w:ascii="Times New Roman" w:hAnsi="Times New Roman"/>
          <w:sz w:val="28"/>
          <w:szCs w:val="28"/>
        </w:rPr>
        <w:t xml:space="preserve"> </w:t>
      </w:r>
      <w:r w:rsidRPr="009B456C">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9B456C">
        <w:rPr>
          <w:rFonts w:ascii="Times New Roman" w:hAnsi="Times New Roman"/>
          <w:sz w:val="28"/>
          <w:szCs w:val="28"/>
        </w:rPr>
        <w:t>традиций научного анализа, а</w:t>
      </w:r>
      <w:r w:rsidR="009D3152" w:rsidRPr="009B456C">
        <w:rPr>
          <w:rFonts w:ascii="Times New Roman" w:hAnsi="Times New Roman"/>
          <w:sz w:val="28"/>
          <w:szCs w:val="28"/>
        </w:rPr>
        <w:t xml:space="preserve"> </w:t>
      </w:r>
      <w:r w:rsidRPr="009B456C">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9B456C">
        <w:rPr>
          <w:rFonts w:ascii="Times New Roman" w:hAnsi="Times New Roman"/>
          <w:sz w:val="28"/>
          <w:szCs w:val="28"/>
        </w:rPr>
        <w:t xml:space="preserve"> </w:t>
      </w:r>
      <w:r w:rsidRPr="009B456C">
        <w:rPr>
          <w:rFonts w:ascii="Times New Roman" w:hAnsi="Times New Roman"/>
          <w:sz w:val="28"/>
          <w:szCs w:val="28"/>
        </w:rPr>
        <w:t xml:space="preserve">произведений, входящих в национальный литературный канон </w:t>
      </w:r>
      <w:r w:rsidRPr="0074495D">
        <w:rPr>
          <w:rFonts w:ascii="Times New Roman" w:hAnsi="Times New Roman"/>
          <w:b/>
          <w:sz w:val="28"/>
          <w:szCs w:val="28"/>
        </w:rPr>
        <w:t>(</w:t>
      </w:r>
      <w:r w:rsidRPr="0074495D">
        <w:rPr>
          <w:rFonts w:ascii="Times New Roman" w:hAnsi="Times New Roman"/>
          <w:sz w:val="28"/>
          <w:szCs w:val="28"/>
        </w:rPr>
        <w:t>то есть образующих</w:t>
      </w:r>
      <w:r w:rsidR="009D3152">
        <w:rPr>
          <w:rFonts w:ascii="Times New Roman" w:hAnsi="Times New Roman"/>
          <w:sz w:val="28"/>
          <w:szCs w:val="28"/>
        </w:rPr>
        <w:t xml:space="preserve"> </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lastRenderedPageBreak/>
        <w:t>минимального количества учебного времени,</w:t>
      </w:r>
      <w:r w:rsidRPr="0074495D">
        <w:rPr>
          <w:rFonts w:ascii="Times New Roman" w:hAnsi="Times New Roman"/>
          <w:sz w:val="28"/>
          <w:szCs w:val="28"/>
        </w:rPr>
        <w:t xml:space="preserve">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9B456C">
        <w:rPr>
          <w:rFonts w:ascii="Times New Roman" w:hAnsi="Times New Roman"/>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Pr>
          <w:rFonts w:ascii="Times New Roman" w:hAnsi="Times New Roman"/>
          <w:sz w:val="28"/>
          <w:szCs w:val="28"/>
        </w:rPr>
        <w:t>е</w:t>
      </w:r>
      <w:r w:rsidRPr="0074495D">
        <w:rPr>
          <w:rFonts w:ascii="Times New Roman" w:hAnsi="Times New Roman"/>
          <w:sz w:val="28"/>
          <w:szCs w:val="28"/>
        </w:rPr>
        <w:t xml:space="preserve">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9B456C"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Рабочая программа учебного курса строится на произведениях из </w:t>
      </w:r>
      <w:r w:rsidRPr="009B456C">
        <w:rPr>
          <w:rFonts w:ascii="Times New Roman" w:hAnsi="Times New Roman"/>
          <w:sz w:val="28"/>
          <w:szCs w:val="28"/>
        </w:rPr>
        <w:t>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9B456C">
        <w:rPr>
          <w:rFonts w:ascii="Times New Roman" w:hAnsi="Times New Roman"/>
          <w:sz w:val="28"/>
          <w:szCs w:val="28"/>
        </w:rPr>
        <w:t>)</w:t>
      </w:r>
      <w:r w:rsidRPr="009B456C">
        <w:rPr>
          <w:rFonts w:ascii="Times New Roman" w:hAnsi="Times New Roman"/>
          <w:sz w:val="28"/>
          <w:szCs w:val="28"/>
        </w:rPr>
        <w:t>.</w:t>
      </w:r>
    </w:p>
    <w:p w:rsidR="0042291A" w:rsidRPr="009B456C" w:rsidRDefault="0042291A" w:rsidP="0042291A">
      <w:pPr>
        <w:spacing w:after="0" w:line="360" w:lineRule="auto"/>
        <w:ind w:firstLine="709"/>
        <w:jc w:val="both"/>
        <w:rPr>
          <w:rFonts w:ascii="Times New Roman" w:hAnsi="Times New Roman"/>
          <w:sz w:val="28"/>
          <w:szCs w:val="28"/>
        </w:rPr>
      </w:pPr>
      <w:r w:rsidRPr="009B456C">
        <w:rPr>
          <w:rFonts w:ascii="Times New Roman" w:hAnsi="Times New Roman"/>
          <w:bCs/>
          <w:sz w:val="28"/>
          <w:szCs w:val="28"/>
        </w:rPr>
        <w:t>Список А</w:t>
      </w:r>
      <w:r w:rsidRPr="009B456C">
        <w:rPr>
          <w:rFonts w:ascii="Times New Roman" w:hAnsi="Times New Roman"/>
          <w:sz w:val="28"/>
          <w:szCs w:val="28"/>
        </w:rPr>
        <w:t xml:space="preserve"> представляет собой </w:t>
      </w:r>
      <w:r w:rsidRPr="009B456C">
        <w:rPr>
          <w:rFonts w:ascii="Times New Roman" w:hAnsi="Times New Roman"/>
          <w:bCs/>
          <w:sz w:val="28"/>
          <w:szCs w:val="28"/>
        </w:rPr>
        <w:t>перечень конкретных произведений</w:t>
      </w:r>
      <w:r w:rsidRPr="009B456C">
        <w:rPr>
          <w:rFonts w:ascii="Times New Roman" w:hAnsi="Times New Roman"/>
          <w:sz w:val="28"/>
          <w:szCs w:val="28"/>
        </w:rPr>
        <w:t xml:space="preserve"> </w:t>
      </w:r>
      <w:r w:rsidRPr="0074495D">
        <w:rPr>
          <w:rFonts w:ascii="Times New Roman" w:hAnsi="Times New Roman"/>
          <w:sz w:val="28"/>
          <w:szCs w:val="28"/>
        </w:rPr>
        <w:t xml:space="preserve">(например: </w:t>
      </w:r>
      <w:r w:rsidRPr="0074495D">
        <w:rPr>
          <w:rFonts w:ascii="Times New Roman" w:hAnsi="Times New Roman"/>
          <w:iCs/>
          <w:sz w:val="28"/>
          <w:szCs w:val="28"/>
        </w:rPr>
        <w:t>А.С.</w:t>
      </w:r>
      <w:r w:rsidR="009D3152">
        <w:rPr>
          <w:rFonts w:ascii="Times New Roman" w:hAnsi="Times New Roman"/>
          <w:iCs/>
          <w:sz w:val="28"/>
          <w:szCs w:val="28"/>
        </w:rPr>
        <w:t xml:space="preserve"> </w:t>
      </w:r>
      <w:r w:rsidRPr="0074495D">
        <w:rPr>
          <w:rFonts w:ascii="Times New Roman" w:hAnsi="Times New Roman"/>
          <w:iCs/>
          <w:sz w:val="28"/>
          <w:szCs w:val="28"/>
        </w:rPr>
        <w:t>Пушкин «Евгений Онегин», Н.В.</w:t>
      </w:r>
      <w:r w:rsidR="009D3152">
        <w:rPr>
          <w:rFonts w:ascii="Times New Roman" w:hAnsi="Times New Roman"/>
          <w:iCs/>
          <w:sz w:val="28"/>
          <w:szCs w:val="28"/>
        </w:rPr>
        <w:t xml:space="preserve"> </w:t>
      </w:r>
      <w:r w:rsidRPr="0074495D">
        <w:rPr>
          <w:rFonts w:ascii="Times New Roman" w:hAnsi="Times New Roman"/>
          <w:iCs/>
          <w:sz w:val="28"/>
          <w:szCs w:val="28"/>
        </w:rPr>
        <w:t>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Pr>
          <w:rFonts w:ascii="Times New Roman" w:hAnsi="Times New Roman"/>
          <w:sz w:val="28"/>
          <w:szCs w:val="28"/>
        </w:rPr>
        <w:t xml:space="preserve"> </w:t>
      </w:r>
      <w:r w:rsidRPr="009B456C">
        <w:rPr>
          <w:rFonts w:ascii="Times New Roman" w:hAnsi="Times New Roman"/>
          <w:bCs/>
          <w:sz w:val="28"/>
          <w:szCs w:val="28"/>
        </w:rPr>
        <w:t>А</w:t>
      </w:r>
      <w:r w:rsidRPr="009B456C">
        <w:rPr>
          <w:rFonts w:ascii="Times New Roman" w:hAnsi="Times New Roman"/>
          <w:sz w:val="28"/>
          <w:szCs w:val="28"/>
        </w:rPr>
        <w:t xml:space="preserve"> нет.</w:t>
      </w:r>
    </w:p>
    <w:p w:rsidR="0042291A" w:rsidRPr="009B456C" w:rsidRDefault="0042291A" w:rsidP="0042291A">
      <w:pPr>
        <w:spacing w:after="0" w:line="360" w:lineRule="auto"/>
        <w:ind w:firstLine="709"/>
        <w:jc w:val="both"/>
        <w:rPr>
          <w:rFonts w:ascii="Times New Roman" w:hAnsi="Times New Roman"/>
          <w:sz w:val="28"/>
          <w:szCs w:val="28"/>
        </w:rPr>
      </w:pPr>
      <w:r w:rsidRPr="009B456C">
        <w:rPr>
          <w:rFonts w:ascii="Times New Roman" w:hAnsi="Times New Roman"/>
          <w:bCs/>
          <w:sz w:val="28"/>
          <w:szCs w:val="28"/>
        </w:rPr>
        <w:t>Список В</w:t>
      </w:r>
      <w:r w:rsidRPr="009B456C">
        <w:rPr>
          <w:rFonts w:ascii="Times New Roman" w:hAnsi="Times New Roman"/>
          <w:sz w:val="28"/>
          <w:szCs w:val="28"/>
        </w:rPr>
        <w:t xml:space="preserve"> представляет собой </w:t>
      </w:r>
      <w:r w:rsidRPr="009B456C">
        <w:rPr>
          <w:rFonts w:ascii="Times New Roman" w:hAnsi="Times New Roman"/>
          <w:bCs/>
          <w:sz w:val="28"/>
          <w:szCs w:val="28"/>
        </w:rPr>
        <w:t>перечень</w:t>
      </w:r>
      <w:r w:rsidR="009D3152" w:rsidRPr="009B456C">
        <w:rPr>
          <w:rFonts w:ascii="Times New Roman" w:hAnsi="Times New Roman"/>
          <w:bCs/>
          <w:sz w:val="28"/>
          <w:szCs w:val="28"/>
        </w:rPr>
        <w:t xml:space="preserve"> </w:t>
      </w:r>
      <w:r w:rsidRPr="009B456C">
        <w:rPr>
          <w:rFonts w:ascii="Times New Roman" w:hAnsi="Times New Roman"/>
          <w:bCs/>
          <w:sz w:val="28"/>
          <w:szCs w:val="28"/>
        </w:rPr>
        <w:t>авторов,</w:t>
      </w:r>
      <w:r w:rsidRPr="0074495D">
        <w:rPr>
          <w:rFonts w:ascii="Times New Roman" w:hAnsi="Times New Roman"/>
          <w:b/>
          <w:bCs/>
          <w:sz w:val="28"/>
          <w:szCs w:val="28"/>
        </w:rPr>
        <w:t xml:space="preserve">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Pr>
          <w:rFonts w:ascii="Times New Roman" w:hAnsi="Times New Roman"/>
          <w:sz w:val="28"/>
          <w:szCs w:val="28"/>
        </w:rPr>
        <w:t xml:space="preserve"> </w:t>
      </w:r>
      <w:r w:rsidRPr="009B456C">
        <w:rPr>
          <w:rFonts w:ascii="Times New Roman" w:hAnsi="Times New Roman"/>
          <w:bCs/>
          <w:sz w:val="28"/>
          <w:szCs w:val="28"/>
        </w:rPr>
        <w:t>В</w:t>
      </w:r>
      <w:r w:rsidR="009D3152" w:rsidRPr="009B456C">
        <w:rPr>
          <w:rFonts w:ascii="Times New Roman" w:hAnsi="Times New Roman"/>
          <w:bCs/>
          <w:sz w:val="28"/>
          <w:szCs w:val="28"/>
        </w:rPr>
        <w:t xml:space="preserve"> </w:t>
      </w:r>
      <w:r w:rsidRPr="009B456C">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9B456C">
        <w:rPr>
          <w:rFonts w:ascii="Times New Roman" w:hAnsi="Times New Roman"/>
          <w:iCs/>
          <w:sz w:val="28"/>
          <w:szCs w:val="28"/>
        </w:rPr>
        <w:t>А.</w:t>
      </w:r>
      <w:r w:rsidR="009D3152" w:rsidRPr="009B456C">
        <w:rPr>
          <w:rFonts w:ascii="Times New Roman" w:hAnsi="Times New Roman"/>
          <w:iCs/>
          <w:sz w:val="28"/>
          <w:szCs w:val="28"/>
        </w:rPr>
        <w:t xml:space="preserve"> </w:t>
      </w:r>
      <w:r w:rsidRPr="009B456C">
        <w:rPr>
          <w:rFonts w:ascii="Times New Roman" w:hAnsi="Times New Roman"/>
          <w:iCs/>
          <w:sz w:val="28"/>
          <w:szCs w:val="28"/>
        </w:rPr>
        <w:t>Блок. 1</w:t>
      </w:r>
      <w:r w:rsidR="009D3152" w:rsidRPr="009B456C">
        <w:rPr>
          <w:rFonts w:ascii="Times New Roman" w:hAnsi="Times New Roman"/>
          <w:iCs/>
          <w:sz w:val="28"/>
          <w:szCs w:val="28"/>
        </w:rPr>
        <w:t xml:space="preserve"> </w:t>
      </w:r>
      <w:r w:rsidRPr="009B456C">
        <w:rPr>
          <w:rFonts w:ascii="Times New Roman" w:hAnsi="Times New Roman"/>
          <w:iCs/>
          <w:sz w:val="28"/>
          <w:szCs w:val="28"/>
        </w:rPr>
        <w:t>стихотворение; М.</w:t>
      </w:r>
      <w:r w:rsidR="009D3152" w:rsidRPr="009B456C">
        <w:rPr>
          <w:rFonts w:ascii="Times New Roman" w:hAnsi="Times New Roman"/>
          <w:iCs/>
          <w:sz w:val="28"/>
          <w:szCs w:val="28"/>
        </w:rPr>
        <w:t xml:space="preserve"> </w:t>
      </w:r>
      <w:r w:rsidRPr="009B456C">
        <w:rPr>
          <w:rFonts w:ascii="Times New Roman" w:hAnsi="Times New Roman"/>
          <w:iCs/>
          <w:sz w:val="28"/>
          <w:szCs w:val="28"/>
        </w:rPr>
        <w:t>Булгаков. 1 повесть</w:t>
      </w:r>
      <w:r w:rsidRPr="009B456C">
        <w:rPr>
          <w:rFonts w:ascii="Times New Roman" w:hAnsi="Times New Roman"/>
          <w:sz w:val="28"/>
          <w:szCs w:val="28"/>
        </w:rPr>
        <w:t>. В программы включаются произведения всех указанных в списке</w:t>
      </w:r>
      <w:r w:rsidR="009D3152" w:rsidRPr="009B456C">
        <w:rPr>
          <w:rFonts w:ascii="Times New Roman" w:hAnsi="Times New Roman"/>
          <w:sz w:val="28"/>
          <w:szCs w:val="28"/>
        </w:rPr>
        <w:t xml:space="preserve"> </w:t>
      </w:r>
      <w:r w:rsidRPr="009B456C">
        <w:rPr>
          <w:rFonts w:ascii="Times New Roman" w:hAnsi="Times New Roman"/>
          <w:bCs/>
          <w:sz w:val="28"/>
          <w:szCs w:val="28"/>
        </w:rPr>
        <w:t>В</w:t>
      </w:r>
      <w:r w:rsidRPr="009B456C">
        <w:rPr>
          <w:rFonts w:ascii="Times New Roman" w:hAnsi="Times New Roman"/>
          <w:sz w:val="28"/>
          <w:szCs w:val="28"/>
        </w:rPr>
        <w:t xml:space="preserve"> авторов. Единство списков в разных рабочих программах скрепляется в списке</w:t>
      </w:r>
      <w:r w:rsidR="009D3152" w:rsidRPr="009B456C">
        <w:rPr>
          <w:rFonts w:ascii="Times New Roman" w:hAnsi="Times New Roman"/>
          <w:sz w:val="28"/>
          <w:szCs w:val="28"/>
        </w:rPr>
        <w:t xml:space="preserve"> </w:t>
      </w:r>
      <w:r w:rsidRPr="009B456C">
        <w:rPr>
          <w:rFonts w:ascii="Times New Roman" w:hAnsi="Times New Roman"/>
          <w:bCs/>
          <w:sz w:val="28"/>
          <w:szCs w:val="28"/>
        </w:rPr>
        <w:t>В</w:t>
      </w:r>
      <w:r w:rsidRPr="009B456C">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9B456C">
        <w:rPr>
          <w:rFonts w:ascii="Times New Roman" w:hAnsi="Times New Roman"/>
          <w:bCs/>
          <w:sz w:val="28"/>
          <w:szCs w:val="28"/>
        </w:rPr>
        <w:t>Список С</w:t>
      </w:r>
      <w:r w:rsidR="009D3152" w:rsidRPr="009B456C">
        <w:rPr>
          <w:rFonts w:ascii="Times New Roman" w:hAnsi="Times New Roman"/>
          <w:bCs/>
          <w:sz w:val="28"/>
          <w:szCs w:val="28"/>
        </w:rPr>
        <w:t xml:space="preserve"> </w:t>
      </w:r>
      <w:r w:rsidRPr="009B456C">
        <w:rPr>
          <w:rFonts w:ascii="Times New Roman" w:hAnsi="Times New Roman"/>
          <w:bCs/>
          <w:sz w:val="28"/>
          <w:szCs w:val="28"/>
        </w:rPr>
        <w:t>представляет собой перечень литературных явлений,</w:t>
      </w:r>
      <w:r w:rsidRPr="0074495D">
        <w:rPr>
          <w:rFonts w:ascii="Times New Roman" w:hAnsi="Times New Roman"/>
          <w:b/>
          <w:bCs/>
          <w:sz w:val="28"/>
          <w:szCs w:val="28"/>
        </w:rPr>
        <w:t xml:space="preserve">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009D3152">
        <w:rPr>
          <w:rFonts w:ascii="Times New Roman" w:hAnsi="Times New Roman"/>
          <w:iCs/>
          <w:sz w:val="28"/>
          <w:szCs w:val="28"/>
        </w:rPr>
        <w:t>п</w:t>
      </w:r>
      <w:r w:rsidRPr="0074495D">
        <w:rPr>
          <w:rFonts w:ascii="Times New Roman" w:hAnsi="Times New Roman"/>
          <w:iCs/>
          <w:sz w:val="28"/>
          <w:szCs w:val="28"/>
        </w:rPr>
        <w:t>оэзия пушкинской эпохи: К.Н.</w:t>
      </w:r>
      <w:r w:rsidR="009D3152">
        <w:rPr>
          <w:rFonts w:ascii="Times New Roman" w:hAnsi="Times New Roman"/>
          <w:iCs/>
          <w:sz w:val="28"/>
          <w:szCs w:val="28"/>
        </w:rPr>
        <w:t xml:space="preserve"> </w:t>
      </w:r>
      <w:r w:rsidRPr="0074495D">
        <w:rPr>
          <w:rFonts w:ascii="Times New Roman" w:hAnsi="Times New Roman"/>
          <w:iCs/>
          <w:sz w:val="28"/>
          <w:szCs w:val="28"/>
        </w:rPr>
        <w:t>Батюшков, А.А.</w:t>
      </w:r>
      <w:r w:rsidR="009D3152">
        <w:rPr>
          <w:rFonts w:ascii="Times New Roman" w:hAnsi="Times New Roman"/>
          <w:iCs/>
          <w:sz w:val="28"/>
          <w:szCs w:val="28"/>
        </w:rPr>
        <w:t xml:space="preserve"> </w:t>
      </w:r>
      <w:r w:rsidRPr="0074495D">
        <w:rPr>
          <w:rFonts w:ascii="Times New Roman" w:hAnsi="Times New Roman"/>
          <w:iCs/>
          <w:sz w:val="28"/>
          <w:szCs w:val="28"/>
        </w:rPr>
        <w:t>Дельвиг, Н.М.</w:t>
      </w:r>
      <w:r w:rsidR="009D3152">
        <w:rPr>
          <w:rFonts w:ascii="Times New Roman" w:hAnsi="Times New Roman"/>
          <w:iCs/>
          <w:sz w:val="28"/>
          <w:szCs w:val="28"/>
        </w:rPr>
        <w:t xml:space="preserve"> </w:t>
      </w:r>
      <w:r w:rsidRPr="0074495D">
        <w:rPr>
          <w:rFonts w:ascii="Times New Roman" w:hAnsi="Times New Roman"/>
          <w:iCs/>
          <w:sz w:val="28"/>
          <w:szCs w:val="28"/>
        </w:rPr>
        <w:t>Языков, Е.А.</w:t>
      </w:r>
      <w:r w:rsidR="009D3152">
        <w:rPr>
          <w:rFonts w:ascii="Times New Roman" w:hAnsi="Times New Roman"/>
          <w:iCs/>
          <w:sz w:val="28"/>
          <w:szCs w:val="28"/>
        </w:rPr>
        <w:t xml:space="preserve"> </w:t>
      </w:r>
      <w:r w:rsidRPr="0074495D">
        <w:rPr>
          <w:rFonts w:ascii="Times New Roman" w:hAnsi="Times New Roman"/>
          <w:iCs/>
          <w:sz w:val="28"/>
          <w:szCs w:val="28"/>
        </w:rPr>
        <w:t>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9B456C">
        <w:rPr>
          <w:rFonts w:ascii="Times New Roman" w:hAnsi="Times New Roman"/>
          <w:bCs/>
          <w:sz w:val="28"/>
          <w:szCs w:val="28"/>
        </w:rPr>
        <w:t>С</w:t>
      </w:r>
      <w:r w:rsidRPr="009B456C">
        <w:rPr>
          <w:rFonts w:ascii="Times New Roman" w:hAnsi="Times New Roman"/>
          <w:sz w:val="28"/>
          <w:szCs w:val="28"/>
        </w:rPr>
        <w:t>.</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w:t>
      </w:r>
      <w:r w:rsidRPr="0074495D">
        <w:rPr>
          <w:rFonts w:ascii="Times New Roman" w:hAnsi="Times New Roman"/>
          <w:sz w:val="28"/>
          <w:szCs w:val="28"/>
        </w:rPr>
        <w:lastRenderedPageBreak/>
        <w:t>рабочих программ скрепляется в списке</w:t>
      </w:r>
      <w:r w:rsidR="009D3152">
        <w:rPr>
          <w:rFonts w:ascii="Times New Roman" w:hAnsi="Times New Roman"/>
          <w:sz w:val="28"/>
          <w:szCs w:val="28"/>
        </w:rPr>
        <w:t xml:space="preserve">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w:t>
      </w:r>
      <w:r w:rsidRPr="00844567">
        <w:rPr>
          <w:rFonts w:ascii="Times New Roman" w:hAnsi="Times New Roman"/>
          <w:sz w:val="28"/>
          <w:szCs w:val="28"/>
        </w:rPr>
        <w:t>наполнения</w:t>
      </w:r>
      <w:r w:rsidRPr="0074495D">
        <w:rPr>
          <w:rFonts w:ascii="Times New Roman" w:hAnsi="Times New Roman"/>
          <w:sz w:val="28"/>
          <w:szCs w:val="28"/>
        </w:rPr>
        <w:t xml:space="preserve">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9B456C">
        <w:rPr>
          <w:rFonts w:ascii="Times New Roman" w:hAnsi="Times New Roman"/>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9B456C">
        <w:rPr>
          <w:rFonts w:ascii="Times New Roman" w:hAnsi="Times New Roman"/>
          <w:sz w:val="28"/>
          <w:szCs w:val="28"/>
        </w:rPr>
        <w:t>трех обязательных</w:t>
      </w:r>
      <w:r w:rsidRPr="0074495D">
        <w:rPr>
          <w:rFonts w:ascii="Times New Roman" w:hAnsi="Times New Roman"/>
          <w:b/>
          <w:sz w:val="28"/>
          <w:szCs w:val="28"/>
        </w:rPr>
        <w:t xml:space="preserve">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994"/>
        <w:gridCol w:w="3119"/>
      </w:tblGrid>
      <w:tr w:rsidR="0042291A" w:rsidRPr="0074495D" w:rsidTr="00D64076">
        <w:tc>
          <w:tcPr>
            <w:tcW w:w="3373"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114"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225"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D64076">
        <w:tc>
          <w:tcPr>
            <w:tcW w:w="3373"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9"/>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w:t>
            </w:r>
            <w:r w:rsidR="009D3152">
              <w:rPr>
                <w:rFonts w:ascii="Times New Roman" w:hAnsi="Times New Roman"/>
                <w:b/>
                <w:bCs/>
                <w:i/>
                <w:iCs/>
                <w:sz w:val="24"/>
                <w:szCs w:val="24"/>
              </w:rPr>
              <w:t xml:space="preserve"> </w:t>
            </w:r>
            <w:r w:rsidRPr="0074495D">
              <w:rPr>
                <w:rFonts w:ascii="Times New Roman" w:hAnsi="Times New Roman"/>
                <w:b/>
                <w:bCs/>
                <w:i/>
                <w:iCs/>
                <w:sz w:val="24"/>
                <w:szCs w:val="24"/>
              </w:rPr>
              <w:t>–  1-2 произведения на выбор, например:</w:t>
            </w:r>
            <w:r w:rsidR="009D3152">
              <w:rPr>
                <w:rFonts w:ascii="Times New Roman" w:hAnsi="Times New Roman"/>
                <w:b/>
                <w:bCs/>
                <w:i/>
                <w:iCs/>
                <w:sz w:val="24"/>
                <w:szCs w:val="24"/>
              </w:rPr>
              <w:t xml:space="preserve"> </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М.В.</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009D3152">
              <w:rPr>
                <w:rFonts w:ascii="Times New Roman" w:hAnsi="Times New Roman"/>
                <w:i/>
                <w:iCs/>
                <w:sz w:val="24"/>
                <w:szCs w:val="24"/>
              </w:rPr>
              <w:t xml:space="preserve"> </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Г.Р.</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225"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009D3152">
              <w:rPr>
                <w:rStyle w:val="st"/>
                <w:rFonts w:ascii="Times New Roman" w:hAnsi="Times New Roman"/>
                <w:sz w:val="24"/>
                <w:szCs w:val="24"/>
              </w:rPr>
              <w:t xml:space="preserve"> </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w:t>
            </w:r>
            <w:r w:rsidRPr="0074495D">
              <w:rPr>
                <w:rFonts w:ascii="Times New Roman" w:hAnsi="Times New Roman"/>
                <w:i/>
                <w:iCs/>
                <w:sz w:val="24"/>
                <w:szCs w:val="24"/>
              </w:rPr>
              <w:lastRenderedPageBreak/>
              <w:t>(1830),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w:t>
            </w:r>
            <w:r w:rsidR="009D3152">
              <w:rPr>
                <w:rFonts w:ascii="Times New Roman" w:hAnsi="Times New Roman"/>
                <w:b/>
                <w:bCs/>
                <w:i/>
                <w:iCs/>
                <w:sz w:val="24"/>
                <w:szCs w:val="24"/>
              </w:rPr>
              <w:t xml:space="preserve"> </w:t>
            </w:r>
            <w:r w:rsidRPr="0074495D">
              <w:rPr>
                <w:rFonts w:ascii="Times New Roman" w:hAnsi="Times New Roman"/>
                <w:b/>
                <w:bCs/>
                <w:i/>
                <w:iCs/>
                <w:sz w:val="24"/>
                <w:szCs w:val="24"/>
              </w:rPr>
              <w:t>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w:t>
            </w:r>
            <w:r w:rsidR="009D3152">
              <w:rPr>
                <w:rFonts w:ascii="Times New Roman" w:hAnsi="Times New Roman"/>
                <w:b/>
                <w:bCs/>
                <w:i/>
                <w:iCs/>
                <w:sz w:val="24"/>
                <w:szCs w:val="24"/>
              </w:rPr>
              <w:t xml:space="preserve"> </w:t>
            </w:r>
            <w:r w:rsidRPr="0074495D">
              <w:rPr>
                <w:rFonts w:ascii="Times New Roman" w:hAnsi="Times New Roman"/>
                <w:b/>
                <w:bCs/>
                <w:i/>
                <w:iCs/>
                <w:sz w:val="24"/>
                <w:szCs w:val="24"/>
              </w:rPr>
              <w:t>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w:t>
            </w:r>
            <w:r w:rsidR="009D3152">
              <w:rPr>
                <w:rFonts w:ascii="Times New Roman" w:hAnsi="Times New Roman"/>
                <w:b/>
                <w:bCs/>
                <w:i/>
                <w:iCs/>
                <w:sz w:val="24"/>
                <w:szCs w:val="24"/>
              </w:rPr>
              <w:t xml:space="preserve"> </w:t>
            </w:r>
            <w:r w:rsidRPr="0074495D">
              <w:rPr>
                <w:rFonts w:ascii="Times New Roman" w:hAnsi="Times New Roman"/>
                <w:b/>
                <w:bCs/>
                <w:i/>
                <w:iCs/>
                <w:sz w:val="24"/>
                <w:szCs w:val="24"/>
              </w:rPr>
              <w:t>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w:t>
            </w:r>
            <w:r w:rsidR="009D3152">
              <w:rPr>
                <w:rFonts w:ascii="Times New Roman" w:hAnsi="Times New Roman"/>
                <w:b/>
                <w:bCs/>
                <w:i/>
                <w:iCs/>
                <w:sz w:val="24"/>
                <w:szCs w:val="24"/>
              </w:rPr>
              <w:t xml:space="preserve"> </w:t>
            </w:r>
            <w:r w:rsidRPr="0074495D">
              <w:rPr>
                <w:rFonts w:ascii="Times New Roman" w:hAnsi="Times New Roman"/>
                <w:b/>
                <w:bCs/>
                <w:i/>
                <w:iCs/>
                <w:sz w:val="24"/>
                <w:szCs w:val="24"/>
              </w:rPr>
              <w:t>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М.Ю.</w:t>
            </w:r>
            <w:r w:rsidR="009D3152">
              <w:rPr>
                <w:rFonts w:ascii="Times New Roman" w:hAnsi="Times New Roman"/>
                <w:b/>
                <w:bCs/>
                <w:sz w:val="24"/>
                <w:szCs w:val="24"/>
              </w:rPr>
              <w:t xml:space="preserve"> </w:t>
            </w:r>
            <w:r w:rsidRPr="0074495D">
              <w:rPr>
                <w:rFonts w:ascii="Times New Roman" w:hAnsi="Times New Roman"/>
                <w:b/>
                <w:bCs/>
                <w:sz w:val="24"/>
                <w:szCs w:val="24"/>
              </w:rPr>
              <w:t xml:space="preserve">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lastRenderedPageBreak/>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lastRenderedPageBreak/>
              <w:t>М.Ю.</w:t>
            </w:r>
            <w:r w:rsidR="009D3152">
              <w:rPr>
                <w:rFonts w:ascii="Times New Roman" w:hAnsi="Times New Roman"/>
                <w:b/>
                <w:bCs/>
                <w:sz w:val="24"/>
                <w:szCs w:val="24"/>
              </w:rPr>
              <w:t xml:space="preserve"> </w:t>
            </w:r>
            <w:r w:rsidRPr="0074495D">
              <w:rPr>
                <w:rFonts w:ascii="Times New Roman" w:hAnsi="Times New Roman"/>
                <w:b/>
                <w:bCs/>
                <w:sz w:val="24"/>
                <w:szCs w:val="24"/>
              </w:rPr>
              <w:t xml:space="preserve">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w:t>
            </w:r>
            <w:r w:rsidRPr="0074495D">
              <w:rPr>
                <w:rFonts w:ascii="Times New Roman" w:hAnsi="Times New Roman"/>
                <w:i/>
                <w:iCs/>
                <w:sz w:val="24"/>
                <w:szCs w:val="24"/>
              </w:rPr>
              <w:lastRenderedPageBreak/>
              <w:t>(1838), «Молитва» («В минуту жизни трудную…») (1839), «И скучно и грустно» (1840), «Молитва» («Я, Матерь Божия, ныне с молитвою...») (1840), «Когда волнуется желтеющая нива…» (1840), «Из Г</w:t>
            </w:r>
            <w:r w:rsidR="00A23AB5">
              <w:rPr>
                <w:rFonts w:ascii="Times New Roman" w:hAnsi="Times New Roman"/>
                <w:i/>
                <w:iCs/>
                <w:sz w:val="24"/>
                <w:szCs w:val="24"/>
              </w:rPr>
              <w:t>е</w:t>
            </w:r>
            <w:r w:rsidRPr="0074495D">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w:t>
            </w:r>
            <w:r w:rsidR="009D3152">
              <w:rPr>
                <w:rFonts w:ascii="Times New Roman" w:hAnsi="Times New Roman"/>
                <w:b/>
                <w:bCs/>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w:t>
            </w:r>
            <w:r w:rsidR="009D3152">
              <w:rPr>
                <w:rFonts w:ascii="Times New Roman" w:hAnsi="Times New Roman"/>
                <w:b/>
                <w:bCs/>
                <w:i/>
                <w:iCs/>
                <w:sz w:val="24"/>
                <w:szCs w:val="24"/>
              </w:rPr>
              <w:t xml:space="preserve"> </w:t>
            </w:r>
            <w:r w:rsidRPr="0074495D">
              <w:rPr>
                <w:rFonts w:ascii="Times New Roman" w:hAnsi="Times New Roman"/>
                <w:b/>
                <w:bCs/>
                <w:i/>
                <w:iCs/>
                <w:sz w:val="24"/>
                <w:szCs w:val="24"/>
              </w:rPr>
              <w:t>Погорельский, В.Ф.</w:t>
            </w:r>
            <w:r w:rsidR="009D3152">
              <w:rPr>
                <w:rFonts w:ascii="Times New Roman" w:hAnsi="Times New Roman"/>
                <w:b/>
                <w:bCs/>
                <w:i/>
                <w:iCs/>
                <w:sz w:val="24"/>
                <w:szCs w:val="24"/>
              </w:rPr>
              <w:t xml:space="preserve"> </w:t>
            </w:r>
            <w:r w:rsidRPr="0074495D">
              <w:rPr>
                <w:rFonts w:ascii="Times New Roman" w:hAnsi="Times New Roman"/>
                <w:b/>
                <w:bCs/>
                <w:i/>
                <w:iCs/>
                <w:sz w:val="24"/>
                <w:szCs w:val="24"/>
              </w:rPr>
              <w:t>Одоевский, С.Г.</w:t>
            </w:r>
            <w:r w:rsidR="009D3152">
              <w:rPr>
                <w:rFonts w:ascii="Times New Roman" w:hAnsi="Times New Roman"/>
                <w:b/>
                <w:bCs/>
                <w:i/>
                <w:iCs/>
                <w:sz w:val="24"/>
                <w:szCs w:val="24"/>
              </w:rPr>
              <w:t xml:space="preserve"> </w:t>
            </w:r>
            <w:r w:rsidRPr="0074495D">
              <w:rPr>
                <w:rFonts w:ascii="Times New Roman" w:hAnsi="Times New Roman"/>
                <w:b/>
                <w:bCs/>
                <w:i/>
                <w:iCs/>
                <w:sz w:val="24"/>
                <w:szCs w:val="24"/>
              </w:rPr>
              <w:t>Писахов, Б.В.</w:t>
            </w:r>
            <w:r w:rsidR="009D3152">
              <w:rPr>
                <w:rFonts w:ascii="Times New Roman" w:hAnsi="Times New Roman"/>
                <w:b/>
                <w:bCs/>
                <w:i/>
                <w:iCs/>
                <w:sz w:val="24"/>
                <w:szCs w:val="24"/>
              </w:rPr>
              <w:t xml:space="preserve"> </w:t>
            </w:r>
            <w:r w:rsidRPr="0074495D">
              <w:rPr>
                <w:rFonts w:ascii="Times New Roman" w:hAnsi="Times New Roman"/>
                <w:b/>
                <w:bCs/>
                <w:i/>
                <w:iCs/>
                <w:sz w:val="24"/>
                <w:szCs w:val="24"/>
              </w:rPr>
              <w:t>Шергин, А.М.</w:t>
            </w:r>
            <w:r w:rsidR="009D3152">
              <w:rPr>
                <w:rFonts w:ascii="Times New Roman" w:hAnsi="Times New Roman"/>
                <w:b/>
                <w:bCs/>
                <w:i/>
                <w:iCs/>
                <w:sz w:val="24"/>
                <w:szCs w:val="24"/>
              </w:rPr>
              <w:t xml:space="preserve"> </w:t>
            </w:r>
            <w:r w:rsidRPr="0074495D">
              <w:rPr>
                <w:rFonts w:ascii="Times New Roman" w:hAnsi="Times New Roman"/>
                <w:b/>
                <w:bCs/>
                <w:i/>
                <w:iCs/>
                <w:sz w:val="24"/>
                <w:szCs w:val="24"/>
              </w:rPr>
              <w:lastRenderedPageBreak/>
              <w:t>Ремизов, Ю.К.</w:t>
            </w:r>
            <w:r w:rsidR="009D3152">
              <w:rPr>
                <w:rFonts w:ascii="Times New Roman" w:hAnsi="Times New Roman"/>
                <w:b/>
                <w:bCs/>
                <w:i/>
                <w:iCs/>
                <w:sz w:val="24"/>
                <w:szCs w:val="24"/>
              </w:rPr>
              <w:t xml:space="preserve"> </w:t>
            </w:r>
            <w:r w:rsidRPr="0074495D">
              <w:rPr>
                <w:rFonts w:ascii="Times New Roman" w:hAnsi="Times New Roman"/>
                <w:b/>
                <w:bCs/>
                <w:i/>
                <w:iCs/>
                <w:sz w:val="24"/>
                <w:szCs w:val="24"/>
              </w:rPr>
              <w:t>Олеша, Е.В.</w:t>
            </w:r>
            <w:r w:rsidR="009D3152">
              <w:rPr>
                <w:rFonts w:ascii="Times New Roman" w:hAnsi="Times New Roman"/>
                <w:b/>
                <w:bCs/>
                <w:i/>
                <w:iCs/>
                <w:sz w:val="24"/>
                <w:szCs w:val="24"/>
              </w:rPr>
              <w:t xml:space="preserve"> </w:t>
            </w:r>
            <w:r w:rsidRPr="0074495D">
              <w:rPr>
                <w:rFonts w:ascii="Times New Roman" w:hAnsi="Times New Roman"/>
                <w:b/>
                <w:bCs/>
                <w:i/>
                <w:iCs/>
                <w:sz w:val="24"/>
                <w:szCs w:val="24"/>
              </w:rPr>
              <w:t>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Н.В.</w:t>
            </w:r>
            <w:r w:rsidR="009D3152">
              <w:rPr>
                <w:rFonts w:ascii="Times New Roman" w:hAnsi="Times New Roman"/>
                <w:b/>
                <w:bCs/>
                <w:sz w:val="24"/>
                <w:szCs w:val="24"/>
              </w:rPr>
              <w:t xml:space="preserve"> </w:t>
            </w:r>
            <w:r w:rsidRPr="0074495D">
              <w:rPr>
                <w:rFonts w:ascii="Times New Roman" w:hAnsi="Times New Roman"/>
                <w:b/>
                <w:bCs/>
                <w:sz w:val="24"/>
                <w:szCs w:val="24"/>
              </w:rPr>
              <w:t>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844567">
              <w:rPr>
                <w:rFonts w:ascii="Times New Roman" w:hAnsi="Times New Roman"/>
                <w:sz w:val="24"/>
                <w:szCs w:val="24"/>
              </w:rPr>
              <w:t xml:space="preserve">«Ревизор» (1835) </w:t>
            </w:r>
            <w:r w:rsidRPr="00844567">
              <w:rPr>
                <w:rFonts w:ascii="Times New Roman" w:hAnsi="Times New Roman"/>
                <w:b/>
                <w:bCs/>
                <w:sz w:val="24"/>
                <w:szCs w:val="24"/>
              </w:rPr>
              <w:t xml:space="preserve">(7-8 кл.), </w:t>
            </w:r>
            <w:r w:rsidRPr="00844567">
              <w:rPr>
                <w:rFonts w:ascii="Times New Roman" w:hAnsi="Times New Roman"/>
                <w:sz w:val="24"/>
                <w:szCs w:val="24"/>
              </w:rPr>
              <w:t xml:space="preserve">«Мертвые души» (1835 – 1841) </w:t>
            </w:r>
            <w:r w:rsidRPr="00844567">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Н.В.</w:t>
            </w:r>
            <w:r w:rsidR="009D3152">
              <w:rPr>
                <w:rFonts w:ascii="Times New Roman" w:hAnsi="Times New Roman"/>
                <w:b/>
                <w:bCs/>
                <w:sz w:val="24"/>
                <w:szCs w:val="24"/>
              </w:rPr>
              <w:t xml:space="preserve"> </w:t>
            </w:r>
            <w:r w:rsidRPr="0074495D">
              <w:rPr>
                <w:rFonts w:ascii="Times New Roman" w:hAnsi="Times New Roman"/>
                <w:b/>
                <w:bCs/>
                <w:sz w:val="24"/>
                <w:szCs w:val="24"/>
              </w:rPr>
              <w:t xml:space="preserve">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009D3152">
              <w:rPr>
                <w:rFonts w:ascii="Times New Roman" w:hAnsi="Times New Roman"/>
                <w:b/>
                <w:bCs/>
                <w:i/>
                <w:iCs/>
                <w:sz w:val="24"/>
                <w:szCs w:val="24"/>
              </w:rPr>
              <w:t xml:space="preserve"> </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sidR="00565E7E">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w:t>
            </w:r>
            <w:r w:rsidRPr="0074495D">
              <w:rPr>
                <w:rFonts w:ascii="Times New Roman" w:hAnsi="Times New Roman"/>
                <w:sz w:val="24"/>
                <w:szCs w:val="24"/>
              </w:rPr>
              <w:lastRenderedPageBreak/>
              <w:t xml:space="preserve">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w:t>
            </w:r>
            <w:r w:rsidRPr="0074495D">
              <w:rPr>
                <w:b/>
                <w:bCs/>
                <w:i/>
                <w:iCs/>
                <w:color w:val="auto"/>
              </w:rPr>
              <w:lastRenderedPageBreak/>
              <w:t xml:space="preserve">(1877),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sidR="009D3152">
              <w:rPr>
                <w:rFonts w:ascii="Times New Roman" w:hAnsi="Times New Roman"/>
                <w:b/>
                <w:bCs/>
                <w:kern w:val="36"/>
                <w:sz w:val="24"/>
                <w:szCs w:val="24"/>
              </w:rPr>
              <w:t xml:space="preserve"> </w:t>
            </w:r>
            <w:r w:rsidRPr="0074495D">
              <w:rPr>
                <w:rFonts w:ascii="Times New Roman" w:hAnsi="Times New Roman"/>
                <w:b/>
                <w:bCs/>
                <w:kern w:val="36"/>
                <w:sz w:val="24"/>
                <w:szCs w:val="24"/>
              </w:rPr>
              <w:t>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w:t>
            </w:r>
            <w:r w:rsidR="009D3152">
              <w:rPr>
                <w:rFonts w:ascii="Times New Roman" w:hAnsi="Times New Roman"/>
                <w:b/>
                <w:bCs/>
                <w:i/>
                <w:iCs/>
                <w:sz w:val="24"/>
                <w:szCs w:val="24"/>
              </w:rPr>
              <w:t xml:space="preserve"> </w:t>
            </w:r>
            <w:r w:rsidRPr="0074495D">
              <w:rPr>
                <w:rFonts w:ascii="Times New Roman" w:hAnsi="Times New Roman"/>
                <w:b/>
                <w:bCs/>
                <w:i/>
                <w:iCs/>
                <w:sz w:val="24"/>
                <w:szCs w:val="24"/>
              </w:rPr>
              <w:t>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w:t>
            </w:r>
            <w:r w:rsidR="009D3152">
              <w:rPr>
                <w:rFonts w:ascii="Times New Roman" w:hAnsi="Times New Roman"/>
                <w:b/>
                <w:bCs/>
                <w:i/>
                <w:iCs/>
                <w:sz w:val="24"/>
                <w:szCs w:val="24"/>
              </w:rPr>
              <w:t xml:space="preserve"> </w:t>
            </w:r>
            <w:r w:rsidRPr="0074495D">
              <w:rPr>
                <w:rFonts w:ascii="Times New Roman" w:hAnsi="Times New Roman"/>
                <w:b/>
                <w:bCs/>
                <w:i/>
                <w:iCs/>
                <w:sz w:val="24"/>
                <w:szCs w:val="24"/>
              </w:rPr>
              <w:t>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w:t>
            </w:r>
            <w:r w:rsidR="009D3152">
              <w:rPr>
                <w:rFonts w:ascii="Times New Roman" w:hAnsi="Times New Roman"/>
                <w:b/>
                <w:bCs/>
                <w:i/>
                <w:iCs/>
                <w:sz w:val="24"/>
                <w:szCs w:val="24"/>
              </w:rPr>
              <w:t xml:space="preserve"> </w:t>
            </w:r>
            <w:r w:rsidRPr="0074495D">
              <w:rPr>
                <w:rFonts w:ascii="Times New Roman" w:hAnsi="Times New Roman"/>
                <w:b/>
                <w:bCs/>
                <w:i/>
                <w:iCs/>
                <w:sz w:val="24"/>
                <w:szCs w:val="24"/>
              </w:rPr>
              <w:t>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И.С.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«Разговор» (1878), «Воробей» (1878),</w:t>
            </w:r>
            <w:r w:rsidR="00C12019">
              <w:rPr>
                <w:b/>
                <w:bCs/>
                <w:i/>
                <w:iCs/>
                <w:color w:val="auto"/>
              </w:rPr>
              <w:t xml:space="preserve"> </w:t>
            </w:r>
            <w:r w:rsidRPr="0074495D">
              <w:rPr>
                <w:b/>
                <w:bCs/>
                <w:i/>
                <w:iCs/>
                <w:color w:val="auto"/>
              </w:rPr>
              <w:t xml:space="preserve">«Два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«Несмертельный Голован (Из рассказов о трех праведниках)» (1880), «Левша» (1881), «Тупейный художник» </w:t>
            </w:r>
            <w:r w:rsidRPr="0074495D">
              <w:rPr>
                <w:rFonts w:ascii="Times New Roman" w:hAnsi="Times New Roman"/>
                <w:i/>
                <w:iCs/>
                <w:sz w:val="24"/>
                <w:szCs w:val="24"/>
              </w:rPr>
              <w:lastRenderedPageBreak/>
              <w:t>(1883),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М.Е.</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Л.Н.</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xml:space="preserve">: «Толстый и тонкий» (1883), «Хамелеон» (1884), «Смерть чиновника» (1883), «Лошадиная фамилия» (1885), «Злоумышленник» (1885), </w:t>
            </w:r>
            <w:r w:rsidRPr="0074495D">
              <w:rPr>
                <w:rFonts w:ascii="Times New Roman" w:hAnsi="Times New Roman"/>
                <w:i/>
                <w:iCs/>
                <w:sz w:val="24"/>
                <w:szCs w:val="24"/>
              </w:rPr>
              <w:lastRenderedPageBreak/>
              <w:t>«Ванька»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w:t>
            </w:r>
            <w:r w:rsidRPr="0074495D">
              <w:rPr>
                <w:rFonts w:ascii="Times New Roman" w:hAnsi="Times New Roman"/>
                <w:i/>
                <w:iCs/>
                <w:sz w:val="24"/>
                <w:szCs w:val="24"/>
              </w:rPr>
              <w:lastRenderedPageBreak/>
              <w:t>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lastRenderedPageBreak/>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М.М.</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lastRenderedPageBreak/>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w:t>
            </w:r>
            <w:r w:rsidR="00C12019">
              <w:rPr>
                <w:rFonts w:ascii="Times New Roman" w:hAnsi="Times New Roman"/>
                <w:b/>
                <w:bCs/>
                <w:i/>
                <w:iCs/>
                <w:sz w:val="24"/>
                <w:szCs w:val="24"/>
              </w:rPr>
              <w:t xml:space="preserve"> </w:t>
            </w:r>
            <w:r w:rsidRPr="0074495D">
              <w:rPr>
                <w:rFonts w:ascii="Times New Roman" w:hAnsi="Times New Roman"/>
                <w:b/>
                <w:bCs/>
                <w:i/>
                <w:iCs/>
                <w:sz w:val="24"/>
                <w:szCs w:val="24"/>
              </w:rPr>
              <w:t>Горький, А.И.</w:t>
            </w:r>
            <w:r w:rsidR="00C12019">
              <w:rPr>
                <w:rFonts w:ascii="Times New Roman" w:hAnsi="Times New Roman"/>
                <w:b/>
                <w:bCs/>
                <w:i/>
                <w:iCs/>
                <w:sz w:val="24"/>
                <w:szCs w:val="24"/>
              </w:rPr>
              <w:t xml:space="preserve"> </w:t>
            </w:r>
            <w:r w:rsidRPr="0074495D">
              <w:rPr>
                <w:rFonts w:ascii="Times New Roman" w:hAnsi="Times New Roman"/>
                <w:b/>
                <w:bCs/>
                <w:i/>
                <w:iCs/>
                <w:sz w:val="24"/>
                <w:szCs w:val="24"/>
              </w:rPr>
              <w:t>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Л.Н.</w:t>
            </w:r>
            <w:r w:rsidR="00C12019">
              <w:rPr>
                <w:rFonts w:ascii="Times New Roman" w:hAnsi="Times New Roman"/>
                <w:b/>
                <w:bCs/>
                <w:i/>
                <w:iCs/>
                <w:sz w:val="24"/>
                <w:szCs w:val="24"/>
              </w:rPr>
              <w:t xml:space="preserve"> </w:t>
            </w:r>
            <w:r w:rsidRPr="0074495D">
              <w:rPr>
                <w:rFonts w:ascii="Times New Roman" w:hAnsi="Times New Roman"/>
                <w:b/>
                <w:bCs/>
                <w:i/>
                <w:iCs/>
                <w:sz w:val="24"/>
                <w:szCs w:val="24"/>
              </w:rPr>
              <w:t>Андреев,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w:t>
            </w:r>
            <w:r w:rsidR="00C12019">
              <w:rPr>
                <w:rFonts w:ascii="Times New Roman" w:hAnsi="Times New Roman"/>
                <w:b/>
                <w:bCs/>
                <w:i/>
                <w:iCs/>
                <w:sz w:val="24"/>
                <w:szCs w:val="24"/>
              </w:rPr>
              <w:t xml:space="preserve"> </w:t>
            </w:r>
            <w:r w:rsidRPr="0074495D">
              <w:rPr>
                <w:rFonts w:ascii="Times New Roman" w:hAnsi="Times New Roman"/>
                <w:b/>
                <w:bCs/>
                <w:i/>
                <w:iCs/>
                <w:sz w:val="24"/>
                <w:szCs w:val="24"/>
              </w:rPr>
              <w:t>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w:t>
            </w:r>
            <w:r w:rsidR="00C12019">
              <w:rPr>
                <w:rFonts w:ascii="Times New Roman" w:hAnsi="Times New Roman"/>
                <w:b/>
                <w:bCs/>
                <w:i/>
                <w:iCs/>
                <w:sz w:val="24"/>
                <w:szCs w:val="24"/>
              </w:rPr>
              <w:t xml:space="preserve"> </w:t>
            </w:r>
            <w:r w:rsidRPr="0074495D">
              <w:rPr>
                <w:rFonts w:ascii="Times New Roman" w:hAnsi="Times New Roman"/>
                <w:b/>
                <w:bCs/>
                <w:i/>
                <w:iCs/>
                <w:sz w:val="24"/>
                <w:szCs w:val="24"/>
              </w:rPr>
              <w:t>Бальмонт,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w:t>
            </w:r>
            <w:r w:rsidR="00C12019">
              <w:rPr>
                <w:rFonts w:ascii="Times New Roman" w:hAnsi="Times New Roman"/>
                <w:b/>
                <w:bCs/>
                <w:i/>
                <w:iCs/>
                <w:sz w:val="24"/>
                <w:szCs w:val="24"/>
              </w:rPr>
              <w:t xml:space="preserve"> </w:t>
            </w:r>
            <w:r w:rsidRPr="0074495D">
              <w:rPr>
                <w:rFonts w:ascii="Times New Roman" w:hAnsi="Times New Roman"/>
                <w:b/>
                <w:bCs/>
                <w:i/>
                <w:iCs/>
                <w:sz w:val="24"/>
                <w:szCs w:val="24"/>
              </w:rPr>
              <w:t>Волошин, В.</w:t>
            </w:r>
            <w:r w:rsidR="00C12019">
              <w:rPr>
                <w:rFonts w:ascii="Times New Roman" w:hAnsi="Times New Roman"/>
                <w:b/>
                <w:bCs/>
                <w:i/>
                <w:iCs/>
                <w:sz w:val="24"/>
                <w:szCs w:val="24"/>
              </w:rPr>
              <w:t xml:space="preserve"> </w:t>
            </w:r>
            <w:r w:rsidRPr="0074495D">
              <w:rPr>
                <w:rFonts w:ascii="Times New Roman" w:hAnsi="Times New Roman"/>
                <w:b/>
                <w:bCs/>
                <w:i/>
                <w:iCs/>
                <w:sz w:val="24"/>
                <w:szCs w:val="24"/>
              </w:rPr>
              <w:t>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Б.Л.</w:t>
            </w:r>
            <w:r w:rsidR="00C12019">
              <w:rPr>
                <w:rFonts w:ascii="Times New Roman" w:hAnsi="Times New Roman"/>
                <w:b/>
                <w:bCs/>
                <w:i/>
                <w:iCs/>
                <w:sz w:val="24"/>
                <w:szCs w:val="24"/>
              </w:rPr>
              <w:t xml:space="preserve"> </w:t>
            </w:r>
            <w:r w:rsidRPr="0074495D">
              <w:rPr>
                <w:rFonts w:ascii="Times New Roman" w:hAnsi="Times New Roman"/>
                <w:b/>
                <w:bCs/>
                <w:i/>
                <w:iCs/>
                <w:sz w:val="24"/>
                <w:szCs w:val="24"/>
              </w:rPr>
              <w:t>Пастернак, Н.А.</w:t>
            </w:r>
            <w:r w:rsidR="00C12019">
              <w:rPr>
                <w:rFonts w:ascii="Times New Roman" w:hAnsi="Times New Roman"/>
                <w:b/>
                <w:bCs/>
                <w:i/>
                <w:iCs/>
                <w:sz w:val="24"/>
                <w:szCs w:val="24"/>
              </w:rPr>
              <w:t xml:space="preserve"> </w:t>
            </w:r>
            <w:r w:rsidRPr="0074495D">
              <w:rPr>
                <w:rFonts w:ascii="Times New Roman" w:hAnsi="Times New Roman"/>
                <w:b/>
                <w:bCs/>
                <w:i/>
                <w:iCs/>
                <w:sz w:val="24"/>
                <w:szCs w:val="24"/>
              </w:rPr>
              <w:t>Заболоцкий, Д.</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w:t>
            </w:r>
            <w:r w:rsidR="00C12019">
              <w:rPr>
                <w:rFonts w:ascii="Times New Roman" w:hAnsi="Times New Roman"/>
                <w:b/>
                <w:bCs/>
                <w:i/>
                <w:iCs/>
                <w:sz w:val="24"/>
                <w:szCs w:val="24"/>
              </w:rPr>
              <w:t xml:space="preserve"> </w:t>
            </w:r>
            <w:r w:rsidRPr="0074495D">
              <w:rPr>
                <w:rFonts w:ascii="Times New Roman" w:hAnsi="Times New Roman"/>
                <w:b/>
                <w:bCs/>
                <w:i/>
                <w:iCs/>
                <w:sz w:val="24"/>
                <w:szCs w:val="24"/>
              </w:rPr>
              <w:t>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w:t>
            </w:r>
            <w:r w:rsidR="00C12019">
              <w:rPr>
                <w:rFonts w:ascii="Times New Roman" w:hAnsi="Times New Roman"/>
                <w:b/>
                <w:bCs/>
                <w:i/>
                <w:iCs/>
                <w:sz w:val="24"/>
                <w:szCs w:val="24"/>
              </w:rPr>
              <w:t xml:space="preserve"> </w:t>
            </w:r>
            <w:r w:rsidRPr="0074495D">
              <w:rPr>
                <w:rFonts w:ascii="Times New Roman" w:hAnsi="Times New Roman"/>
                <w:b/>
                <w:bCs/>
                <w:i/>
                <w:iCs/>
                <w:sz w:val="24"/>
                <w:szCs w:val="24"/>
              </w:rPr>
              <w:t>Шолохов, В.Л.</w:t>
            </w:r>
            <w:r w:rsidR="00C12019">
              <w:rPr>
                <w:rFonts w:ascii="Times New Roman" w:hAnsi="Times New Roman"/>
                <w:b/>
                <w:bCs/>
                <w:i/>
                <w:iCs/>
                <w:sz w:val="24"/>
                <w:szCs w:val="24"/>
              </w:rPr>
              <w:t xml:space="preserve"> </w:t>
            </w:r>
            <w:r w:rsidRPr="0074495D">
              <w:rPr>
                <w:rFonts w:ascii="Times New Roman" w:hAnsi="Times New Roman"/>
                <w:b/>
                <w:bCs/>
                <w:i/>
                <w:iCs/>
                <w:sz w:val="24"/>
                <w:szCs w:val="24"/>
              </w:rPr>
              <w:t>Кондратьев, В.О. Богомолов, Б.Л.</w:t>
            </w:r>
            <w:r w:rsidR="00C12019">
              <w:rPr>
                <w:rFonts w:ascii="Times New Roman" w:hAnsi="Times New Roman"/>
                <w:b/>
                <w:bCs/>
                <w:i/>
                <w:iCs/>
                <w:sz w:val="24"/>
                <w:szCs w:val="24"/>
              </w:rPr>
              <w:t xml:space="preserve"> </w:t>
            </w:r>
            <w:r w:rsidRPr="0074495D">
              <w:rPr>
                <w:rFonts w:ascii="Times New Roman" w:hAnsi="Times New Roman"/>
                <w:b/>
                <w:bCs/>
                <w:i/>
                <w:iCs/>
                <w:sz w:val="24"/>
                <w:szCs w:val="24"/>
              </w:rPr>
              <w:t>Васильев,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Быков, В.П.</w:t>
            </w:r>
            <w:r w:rsidR="00C12019">
              <w:rPr>
                <w:rFonts w:ascii="Times New Roman" w:hAnsi="Times New Roman"/>
                <w:b/>
                <w:bCs/>
                <w:i/>
                <w:iCs/>
                <w:sz w:val="24"/>
                <w:szCs w:val="24"/>
              </w:rPr>
              <w:t xml:space="preserve"> </w:t>
            </w:r>
            <w:r w:rsidRPr="0074495D">
              <w:rPr>
                <w:rFonts w:ascii="Times New Roman" w:hAnsi="Times New Roman"/>
                <w:b/>
                <w:bCs/>
                <w:i/>
                <w:iCs/>
                <w:sz w:val="24"/>
                <w:szCs w:val="24"/>
              </w:rPr>
              <w:t>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w:t>
            </w:r>
            <w:r w:rsidR="00C12019">
              <w:rPr>
                <w:rFonts w:ascii="Times New Roman" w:hAnsi="Times New Roman"/>
                <w:b/>
                <w:bCs/>
                <w:i/>
                <w:iCs/>
                <w:sz w:val="24"/>
                <w:szCs w:val="24"/>
              </w:rPr>
              <w:t xml:space="preserve"> </w:t>
            </w:r>
            <w:r w:rsidRPr="0074495D">
              <w:rPr>
                <w:rFonts w:ascii="Times New Roman" w:hAnsi="Times New Roman"/>
                <w:b/>
                <w:bCs/>
                <w:i/>
                <w:iCs/>
                <w:sz w:val="24"/>
                <w:szCs w:val="24"/>
              </w:rPr>
              <w:t>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w:t>
            </w:r>
            <w:r w:rsidR="00C12019">
              <w:rPr>
                <w:rFonts w:ascii="Times New Roman" w:hAnsi="Times New Roman"/>
                <w:b/>
                <w:bCs/>
                <w:i/>
                <w:iCs/>
                <w:sz w:val="24"/>
                <w:szCs w:val="24"/>
              </w:rPr>
              <w:t xml:space="preserve"> </w:t>
            </w:r>
            <w:r w:rsidRPr="0074495D">
              <w:rPr>
                <w:rFonts w:ascii="Times New Roman" w:hAnsi="Times New Roman"/>
                <w:b/>
                <w:bCs/>
                <w:i/>
                <w:iCs/>
                <w:sz w:val="24"/>
                <w:szCs w:val="24"/>
              </w:rPr>
              <w:t>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D64076">
            <w:pPr>
              <w:tabs>
                <w:tab w:val="left" w:pos="5760"/>
              </w:tabs>
              <w:spacing w:after="0"/>
              <w:jc w:val="center"/>
              <w:rPr>
                <w:rFonts w:ascii="Times New Roman" w:eastAsia="Times New Roman" w:hAnsi="Times New Roman"/>
                <w:b/>
                <w:bCs/>
                <w:i/>
                <w:iCs/>
                <w:color w:val="272727"/>
                <w:sz w:val="24"/>
                <w:szCs w:val="24"/>
              </w:rPr>
            </w:pPr>
            <w:r w:rsidRPr="0074495D">
              <w:rPr>
                <w:rFonts w:ascii="Times New Roman" w:hAnsi="Times New Roman"/>
                <w:b/>
                <w:bCs/>
                <w:i/>
                <w:iCs/>
                <w:sz w:val="24"/>
                <w:szCs w:val="24"/>
              </w:rPr>
              <w:t>В.Г.</w:t>
            </w:r>
            <w:r w:rsidR="00C12019">
              <w:rPr>
                <w:rFonts w:ascii="Times New Roman" w:hAnsi="Times New Roman"/>
                <w:b/>
                <w:bCs/>
                <w:i/>
                <w:iCs/>
                <w:sz w:val="24"/>
                <w:szCs w:val="24"/>
              </w:rPr>
              <w:t xml:space="preserve"> </w:t>
            </w:r>
            <w:r w:rsidRPr="0074495D">
              <w:rPr>
                <w:rFonts w:ascii="Times New Roman" w:hAnsi="Times New Roman"/>
                <w:b/>
                <w:bCs/>
                <w:i/>
                <w:iCs/>
                <w:sz w:val="24"/>
                <w:szCs w:val="24"/>
              </w:rPr>
              <w:t>Распутин, В.П.</w:t>
            </w:r>
            <w:r w:rsidR="00C12019">
              <w:rPr>
                <w:rFonts w:ascii="Times New Roman" w:hAnsi="Times New Roman"/>
                <w:b/>
                <w:bCs/>
                <w:i/>
                <w:iCs/>
                <w:sz w:val="24"/>
                <w:szCs w:val="24"/>
              </w:rPr>
              <w:t xml:space="preserve"> </w:t>
            </w:r>
            <w:r w:rsidRPr="0074495D">
              <w:rPr>
                <w:rFonts w:ascii="Times New Roman" w:hAnsi="Times New Roman"/>
                <w:b/>
                <w:bCs/>
                <w:i/>
                <w:iCs/>
                <w:sz w:val="24"/>
                <w:szCs w:val="24"/>
              </w:rPr>
              <w:t>Астафьев, Ф.А.</w:t>
            </w:r>
            <w:r w:rsidR="00C12019">
              <w:rPr>
                <w:rFonts w:ascii="Times New Roman" w:hAnsi="Times New Roman"/>
                <w:b/>
                <w:bCs/>
                <w:i/>
                <w:iCs/>
                <w:sz w:val="24"/>
                <w:szCs w:val="24"/>
              </w:rPr>
              <w:t xml:space="preserve"> </w:t>
            </w:r>
            <w:r w:rsidRPr="0074495D">
              <w:rPr>
                <w:rFonts w:ascii="Times New Roman" w:hAnsi="Times New Roman"/>
                <w:b/>
                <w:bCs/>
                <w:i/>
                <w:iCs/>
                <w:sz w:val="24"/>
                <w:szCs w:val="24"/>
              </w:rPr>
              <w:t>Искандер, Ю.И.</w:t>
            </w:r>
            <w:r w:rsidR="00C12019">
              <w:rPr>
                <w:rFonts w:ascii="Times New Roman" w:hAnsi="Times New Roman"/>
                <w:b/>
                <w:bCs/>
                <w:i/>
                <w:iCs/>
                <w:sz w:val="24"/>
                <w:szCs w:val="24"/>
              </w:rPr>
              <w:t xml:space="preserve"> </w:t>
            </w:r>
            <w:r w:rsidRPr="0074495D">
              <w:rPr>
                <w:rFonts w:ascii="Times New Roman" w:hAnsi="Times New Roman"/>
                <w:b/>
                <w:bCs/>
                <w:i/>
                <w:iCs/>
                <w:sz w:val="24"/>
                <w:szCs w:val="24"/>
              </w:rPr>
              <w:t>Коваль,</w:t>
            </w:r>
          </w:p>
          <w:p w:rsidR="0042291A" w:rsidRPr="0074495D" w:rsidRDefault="0042291A" w:rsidP="00C12019">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w:t>
            </w:r>
            <w:r w:rsidR="00C12019">
              <w:rPr>
                <w:rFonts w:ascii="Times New Roman" w:hAnsi="Times New Roman"/>
                <w:b/>
                <w:bCs/>
                <w:i/>
                <w:iCs/>
                <w:sz w:val="24"/>
                <w:szCs w:val="24"/>
              </w:rPr>
              <w:t xml:space="preserve"> </w:t>
            </w:r>
            <w:r w:rsidRPr="0074495D">
              <w:rPr>
                <w:rFonts w:ascii="Times New Roman" w:hAnsi="Times New Roman"/>
                <w:b/>
                <w:bCs/>
                <w:i/>
                <w:iCs/>
                <w:sz w:val="24"/>
                <w:szCs w:val="24"/>
              </w:rPr>
              <w:t>Казаков,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Голявкин</w:t>
            </w:r>
            <w:r w:rsidRPr="0074495D">
              <w:rPr>
                <w:rFonts w:ascii="Times New Roman" w:hAnsi="Times New Roman"/>
                <w:i/>
                <w:iCs/>
                <w:sz w:val="24"/>
                <w:szCs w:val="24"/>
              </w:rPr>
              <w:t xml:space="preserve"> и др.</w:t>
            </w:r>
          </w:p>
          <w:p w:rsidR="0042291A" w:rsidRPr="0074495D" w:rsidRDefault="0042291A" w:rsidP="00510EE9">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w:t>
            </w:r>
            <w:r w:rsidR="00C12019">
              <w:rPr>
                <w:rFonts w:ascii="Times New Roman" w:hAnsi="Times New Roman"/>
                <w:b/>
                <w:bCs/>
                <w:i/>
                <w:iCs/>
                <w:sz w:val="24"/>
                <w:szCs w:val="24"/>
              </w:rPr>
              <w:t xml:space="preserve"> </w:t>
            </w:r>
            <w:r w:rsidRPr="0074495D">
              <w:rPr>
                <w:rFonts w:ascii="Times New Roman" w:hAnsi="Times New Roman"/>
                <w:b/>
                <w:bCs/>
                <w:i/>
                <w:iCs/>
                <w:sz w:val="24"/>
                <w:szCs w:val="24"/>
              </w:rPr>
              <w:t>Евтушенко, А.А.</w:t>
            </w:r>
            <w:r w:rsidR="00C12019">
              <w:rPr>
                <w:rFonts w:ascii="Times New Roman" w:hAnsi="Times New Roman"/>
                <w:b/>
                <w:bCs/>
                <w:i/>
                <w:iCs/>
                <w:sz w:val="24"/>
                <w:szCs w:val="24"/>
              </w:rPr>
              <w:t xml:space="preserve"> </w:t>
            </w:r>
            <w:r w:rsidRPr="0074495D">
              <w:rPr>
                <w:rFonts w:ascii="Times New Roman" w:hAnsi="Times New Roman"/>
                <w:b/>
                <w:bCs/>
                <w:i/>
                <w:iCs/>
                <w:sz w:val="24"/>
                <w:szCs w:val="24"/>
              </w:rPr>
              <w:t>Вознесенский, Н.М.</w:t>
            </w:r>
            <w:r w:rsidR="00C12019">
              <w:rPr>
                <w:rFonts w:ascii="Times New Roman" w:hAnsi="Times New Roman"/>
                <w:b/>
                <w:bCs/>
                <w:i/>
                <w:iCs/>
                <w:sz w:val="24"/>
                <w:szCs w:val="24"/>
              </w:rPr>
              <w:t xml:space="preserve"> </w:t>
            </w:r>
            <w:r w:rsidRPr="0074495D">
              <w:rPr>
                <w:rFonts w:ascii="Times New Roman" w:hAnsi="Times New Roman"/>
                <w:b/>
                <w:bCs/>
                <w:i/>
                <w:iCs/>
                <w:sz w:val="24"/>
                <w:szCs w:val="24"/>
              </w:rPr>
              <w:t>Рубцов, Д.С.</w:t>
            </w:r>
            <w:r w:rsidR="00C12019">
              <w:rPr>
                <w:rFonts w:ascii="Times New Roman" w:hAnsi="Times New Roman"/>
                <w:b/>
                <w:bCs/>
                <w:i/>
                <w:iCs/>
                <w:sz w:val="24"/>
                <w:szCs w:val="24"/>
              </w:rPr>
              <w:t xml:space="preserve"> </w:t>
            </w:r>
            <w:r w:rsidRPr="0074495D">
              <w:rPr>
                <w:rFonts w:ascii="Times New Roman" w:hAnsi="Times New Roman"/>
                <w:b/>
                <w:bCs/>
                <w:i/>
                <w:iCs/>
                <w:sz w:val="24"/>
                <w:szCs w:val="24"/>
              </w:rPr>
              <w:lastRenderedPageBreak/>
              <w:t>Самойлов,А.А. Тарковский, Б.Ш.</w:t>
            </w:r>
            <w:r w:rsidR="00C12019">
              <w:rPr>
                <w:rFonts w:ascii="Times New Roman" w:hAnsi="Times New Roman"/>
                <w:b/>
                <w:bCs/>
                <w:i/>
                <w:iCs/>
                <w:sz w:val="24"/>
                <w:szCs w:val="24"/>
              </w:rPr>
              <w:t xml:space="preserve"> </w:t>
            </w:r>
            <w:r w:rsidRPr="0074495D">
              <w:rPr>
                <w:rFonts w:ascii="Times New Roman" w:hAnsi="Times New Roman"/>
                <w:b/>
                <w:bCs/>
                <w:i/>
                <w:iCs/>
                <w:sz w:val="24"/>
                <w:szCs w:val="24"/>
              </w:rPr>
              <w:t>Окуджава,  В.С.</w:t>
            </w:r>
            <w:r w:rsidR="00C12019">
              <w:rPr>
                <w:rFonts w:ascii="Times New Roman" w:hAnsi="Times New Roman"/>
                <w:b/>
                <w:bCs/>
                <w:i/>
                <w:iCs/>
                <w:sz w:val="24"/>
                <w:szCs w:val="24"/>
              </w:rPr>
              <w:t xml:space="preserve"> </w:t>
            </w:r>
            <w:r w:rsidRPr="0074495D">
              <w:rPr>
                <w:rFonts w:ascii="Times New Roman" w:hAnsi="Times New Roman"/>
                <w:b/>
                <w:bCs/>
                <w:i/>
                <w:iCs/>
                <w:sz w:val="24"/>
                <w:szCs w:val="24"/>
              </w:rPr>
              <w:t>Высоцкий, Ю.П.</w:t>
            </w:r>
            <w:r w:rsidR="00C12019">
              <w:rPr>
                <w:rFonts w:ascii="Times New Roman" w:hAnsi="Times New Roman"/>
                <w:b/>
                <w:bCs/>
                <w:i/>
                <w:iCs/>
                <w:sz w:val="24"/>
                <w:szCs w:val="24"/>
              </w:rPr>
              <w:t xml:space="preserve"> </w:t>
            </w:r>
            <w:r w:rsidRPr="0074495D">
              <w:rPr>
                <w:rFonts w:ascii="Times New Roman" w:hAnsi="Times New Roman"/>
                <w:b/>
                <w:bCs/>
                <w:i/>
                <w:iCs/>
                <w:sz w:val="24"/>
                <w:szCs w:val="24"/>
              </w:rPr>
              <w:t>Мориц,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Бродский, А.С.</w:t>
            </w:r>
            <w:r w:rsidR="00C12019">
              <w:rPr>
                <w:rFonts w:ascii="Times New Roman" w:hAnsi="Times New Roman"/>
                <w:b/>
                <w:bCs/>
                <w:i/>
                <w:iCs/>
                <w:sz w:val="24"/>
                <w:szCs w:val="24"/>
              </w:rPr>
              <w:t xml:space="preserve"> </w:t>
            </w:r>
            <w:r w:rsidRPr="0074495D">
              <w:rPr>
                <w:rFonts w:ascii="Times New Roman" w:hAnsi="Times New Roman"/>
                <w:b/>
                <w:bCs/>
                <w:i/>
                <w:iCs/>
                <w:sz w:val="24"/>
                <w:szCs w:val="24"/>
              </w:rPr>
              <w:t>Кушнер, О.Е.</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w:t>
            </w:r>
            <w:r w:rsidR="00C12019">
              <w:rPr>
                <w:rFonts w:ascii="Times New Roman" w:hAnsi="Times New Roman"/>
                <w:b/>
                <w:bCs/>
                <w:i/>
                <w:iCs/>
                <w:sz w:val="24"/>
                <w:szCs w:val="24"/>
              </w:rPr>
              <w:t xml:space="preserve"> </w:t>
            </w:r>
            <w:r w:rsidRPr="0074495D">
              <w:rPr>
                <w:rFonts w:ascii="Times New Roman" w:hAnsi="Times New Roman"/>
                <w:b/>
                <w:bCs/>
                <w:i/>
                <w:iCs/>
                <w:sz w:val="24"/>
                <w:szCs w:val="24"/>
              </w:rPr>
              <w:t>Шмелев,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w:t>
            </w:r>
            <w:r w:rsidR="00C12019">
              <w:rPr>
                <w:rFonts w:ascii="Times New Roman" w:hAnsi="Times New Roman"/>
                <w:b/>
                <w:bCs/>
                <w:i/>
                <w:iCs/>
                <w:sz w:val="24"/>
                <w:szCs w:val="24"/>
              </w:rPr>
              <w:t xml:space="preserve"> </w:t>
            </w:r>
            <w:r w:rsidRPr="0074495D">
              <w:rPr>
                <w:rFonts w:ascii="Times New Roman" w:hAnsi="Times New Roman"/>
                <w:b/>
                <w:bCs/>
                <w:i/>
                <w:iCs/>
                <w:sz w:val="24"/>
                <w:szCs w:val="24"/>
              </w:rPr>
              <w:t>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Н.</w:t>
            </w:r>
            <w:r w:rsidR="00C12019">
              <w:rPr>
                <w:rFonts w:ascii="Times New Roman" w:hAnsi="Times New Roman"/>
                <w:b/>
                <w:i/>
                <w:iCs/>
                <w:sz w:val="24"/>
                <w:szCs w:val="24"/>
              </w:rPr>
              <w:t xml:space="preserve"> </w:t>
            </w:r>
            <w:r w:rsidRPr="0074495D">
              <w:rPr>
                <w:rFonts w:ascii="Times New Roman" w:hAnsi="Times New Roman"/>
                <w:b/>
                <w:i/>
                <w:iCs/>
                <w:sz w:val="24"/>
                <w:szCs w:val="24"/>
              </w:rPr>
              <w:t>Назаркин, А.</w:t>
            </w:r>
            <w:r w:rsidR="00C12019">
              <w:rPr>
                <w:rFonts w:ascii="Times New Roman" w:hAnsi="Times New Roman"/>
                <w:b/>
                <w:i/>
                <w:iCs/>
                <w:sz w:val="24"/>
                <w:szCs w:val="24"/>
              </w:rPr>
              <w:t xml:space="preserve"> </w:t>
            </w:r>
            <w:r w:rsidRPr="0074495D">
              <w:rPr>
                <w:rFonts w:ascii="Times New Roman" w:hAnsi="Times New Roman"/>
                <w:b/>
                <w:i/>
                <w:iCs/>
                <w:sz w:val="24"/>
                <w:szCs w:val="24"/>
              </w:rPr>
              <w:t>Гиваргизов, Ю.Кузнецова, Д.Сабитова, Е.Мурашова, А.Петрова, С.</w:t>
            </w:r>
            <w:r w:rsidR="00C12019">
              <w:rPr>
                <w:rFonts w:ascii="Times New Roman" w:hAnsi="Times New Roman"/>
                <w:b/>
                <w:i/>
                <w:iCs/>
                <w:sz w:val="24"/>
                <w:szCs w:val="24"/>
              </w:rPr>
              <w:t xml:space="preserve"> </w:t>
            </w:r>
            <w:r w:rsidRPr="0074495D">
              <w:rPr>
                <w:rFonts w:ascii="Times New Roman" w:hAnsi="Times New Roman"/>
                <w:b/>
                <w:i/>
                <w:iCs/>
                <w:sz w:val="24"/>
                <w:szCs w:val="24"/>
              </w:rPr>
              <w:t>Седов, С.</w:t>
            </w:r>
            <w:r w:rsidR="00C12019">
              <w:rPr>
                <w:rFonts w:ascii="Times New Roman" w:hAnsi="Times New Roman"/>
                <w:b/>
                <w:i/>
                <w:iCs/>
                <w:sz w:val="24"/>
                <w:szCs w:val="24"/>
              </w:rPr>
              <w:t xml:space="preserve"> </w:t>
            </w:r>
            <w:r w:rsidRPr="0074495D">
              <w:rPr>
                <w:rFonts w:ascii="Times New Roman" w:hAnsi="Times New Roman"/>
                <w:b/>
                <w:i/>
                <w:iCs/>
                <w:sz w:val="24"/>
                <w:szCs w:val="24"/>
              </w:rPr>
              <w:t>Востоков , Э.</w:t>
            </w:r>
            <w:r w:rsidR="00C12019">
              <w:rPr>
                <w:rFonts w:ascii="Times New Roman" w:hAnsi="Times New Roman"/>
                <w:b/>
                <w:i/>
                <w:iCs/>
                <w:sz w:val="24"/>
                <w:szCs w:val="24"/>
              </w:rPr>
              <w:t xml:space="preserve"> </w:t>
            </w:r>
            <w:r w:rsidRPr="0074495D">
              <w:rPr>
                <w:rFonts w:ascii="Times New Roman" w:hAnsi="Times New Roman"/>
                <w:b/>
                <w:i/>
                <w:iCs/>
                <w:sz w:val="24"/>
                <w:szCs w:val="24"/>
              </w:rPr>
              <w:t>Веркин, М.</w:t>
            </w:r>
            <w:r w:rsidR="00C12019">
              <w:rPr>
                <w:rFonts w:ascii="Times New Roman" w:hAnsi="Times New Roman"/>
                <w:b/>
                <w:i/>
                <w:iCs/>
                <w:sz w:val="24"/>
                <w:szCs w:val="24"/>
              </w:rPr>
              <w:t xml:space="preserve"> </w:t>
            </w:r>
            <w:r w:rsidRPr="0074495D">
              <w:rPr>
                <w:rFonts w:ascii="Times New Roman" w:hAnsi="Times New Roman"/>
                <w:b/>
                <w:i/>
                <w:iCs/>
                <w:sz w:val="24"/>
                <w:szCs w:val="24"/>
              </w:rPr>
              <w:t>Аромштам, Н.</w:t>
            </w:r>
            <w:r w:rsidR="00C12019">
              <w:rPr>
                <w:rFonts w:ascii="Times New Roman" w:hAnsi="Times New Roman"/>
                <w:b/>
                <w:i/>
                <w:iCs/>
                <w:sz w:val="24"/>
                <w:szCs w:val="24"/>
              </w:rPr>
              <w:t xml:space="preserve"> </w:t>
            </w:r>
            <w:r w:rsidRPr="0074495D">
              <w:rPr>
                <w:rFonts w:ascii="Times New Roman" w:hAnsi="Times New Roman"/>
                <w:b/>
                <w:i/>
                <w:iCs/>
                <w:sz w:val="24"/>
                <w:szCs w:val="24"/>
              </w:rPr>
              <w:t>Евдокимова, Н.</w:t>
            </w:r>
            <w:r w:rsidR="00C12019">
              <w:rPr>
                <w:rFonts w:ascii="Times New Roman" w:hAnsi="Times New Roman"/>
                <w:b/>
                <w:i/>
                <w:iCs/>
                <w:sz w:val="24"/>
                <w:szCs w:val="24"/>
              </w:rPr>
              <w:t xml:space="preserve"> </w:t>
            </w:r>
            <w:r w:rsidRPr="0074495D">
              <w:rPr>
                <w:rFonts w:ascii="Times New Roman" w:hAnsi="Times New Roman"/>
                <w:b/>
                <w:i/>
                <w:iCs/>
                <w:sz w:val="24"/>
                <w:szCs w:val="24"/>
              </w:rPr>
              <w:t>Абгарян, М.</w:t>
            </w:r>
            <w:r w:rsidR="00C12019">
              <w:rPr>
                <w:rFonts w:ascii="Times New Roman" w:hAnsi="Times New Roman"/>
                <w:b/>
                <w:i/>
                <w:iCs/>
                <w:sz w:val="24"/>
                <w:szCs w:val="24"/>
              </w:rPr>
              <w:t xml:space="preserve"> </w:t>
            </w:r>
            <w:r w:rsidRPr="0074495D">
              <w:rPr>
                <w:rFonts w:ascii="Times New Roman" w:hAnsi="Times New Roman"/>
                <w:b/>
                <w:i/>
                <w:iCs/>
                <w:sz w:val="24"/>
                <w:szCs w:val="24"/>
              </w:rPr>
              <w:t>Петросян, А.</w:t>
            </w:r>
            <w:r w:rsidR="00C12019">
              <w:rPr>
                <w:rFonts w:ascii="Times New Roman" w:hAnsi="Times New Roman"/>
                <w:b/>
                <w:i/>
                <w:iCs/>
                <w:sz w:val="24"/>
                <w:szCs w:val="24"/>
              </w:rPr>
              <w:t xml:space="preserve"> </w:t>
            </w:r>
            <w:r w:rsidRPr="0074495D">
              <w:rPr>
                <w:rFonts w:ascii="Times New Roman" w:hAnsi="Times New Roman"/>
                <w:b/>
                <w:i/>
                <w:iCs/>
                <w:sz w:val="24"/>
                <w:szCs w:val="24"/>
              </w:rPr>
              <w:t>Жвалевский и Е.</w:t>
            </w:r>
            <w:r w:rsidR="00C12019">
              <w:rPr>
                <w:rFonts w:ascii="Times New Roman" w:hAnsi="Times New Roman"/>
                <w:b/>
                <w:i/>
                <w:iCs/>
                <w:sz w:val="24"/>
                <w:szCs w:val="24"/>
              </w:rPr>
              <w:t xml:space="preserve"> </w:t>
            </w:r>
            <w:r w:rsidRPr="0074495D">
              <w:rPr>
                <w:rFonts w:ascii="Times New Roman" w:hAnsi="Times New Roman"/>
                <w:b/>
                <w:i/>
                <w:iCs/>
                <w:sz w:val="24"/>
                <w:szCs w:val="24"/>
              </w:rPr>
              <w:t>Пастернак, Ая Эн, Д.</w:t>
            </w:r>
            <w:r w:rsidR="00C12019">
              <w:rPr>
                <w:rFonts w:ascii="Times New Roman" w:hAnsi="Times New Roman"/>
                <w:b/>
                <w:i/>
                <w:iCs/>
                <w:sz w:val="24"/>
                <w:szCs w:val="24"/>
              </w:rPr>
              <w:t xml:space="preserve"> </w:t>
            </w:r>
            <w:r w:rsidRPr="0074495D">
              <w:rPr>
                <w:rFonts w:ascii="Times New Roman" w:hAnsi="Times New Roman"/>
                <w:b/>
                <w:i/>
                <w:iCs/>
                <w:sz w:val="24"/>
                <w:szCs w:val="24"/>
              </w:rPr>
              <w:t xml:space="preserve">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D64076">
        <w:tc>
          <w:tcPr>
            <w:tcW w:w="3373"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w:t>
            </w:r>
            <w:r w:rsidR="00C12019">
              <w:rPr>
                <w:rFonts w:ascii="Times New Roman" w:hAnsi="Times New Roman"/>
                <w:b/>
                <w:bCs/>
                <w:i/>
                <w:iCs/>
                <w:sz w:val="24"/>
                <w:szCs w:val="24"/>
              </w:rPr>
              <w:t xml:space="preserve"> </w:t>
            </w:r>
            <w:r w:rsidRPr="0074495D">
              <w:rPr>
                <w:rFonts w:ascii="Times New Roman" w:hAnsi="Times New Roman"/>
                <w:b/>
                <w:bCs/>
                <w:i/>
                <w:iCs/>
                <w:sz w:val="24"/>
                <w:szCs w:val="24"/>
              </w:rPr>
              <w:t>Тукай, М.</w:t>
            </w:r>
            <w:r w:rsidR="00C12019">
              <w:rPr>
                <w:rFonts w:ascii="Times New Roman" w:hAnsi="Times New Roman"/>
                <w:b/>
                <w:bCs/>
                <w:i/>
                <w:iCs/>
                <w:sz w:val="24"/>
                <w:szCs w:val="24"/>
              </w:rPr>
              <w:t xml:space="preserve"> </w:t>
            </w:r>
            <w:r w:rsidRPr="0074495D">
              <w:rPr>
                <w:rFonts w:ascii="Times New Roman" w:hAnsi="Times New Roman"/>
                <w:b/>
                <w:bCs/>
                <w:i/>
                <w:iCs/>
                <w:sz w:val="24"/>
                <w:szCs w:val="24"/>
              </w:rPr>
              <w:t>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w:t>
            </w:r>
            <w:r w:rsidR="00C12019">
              <w:rPr>
                <w:rFonts w:ascii="Times New Roman" w:hAnsi="Times New Roman"/>
                <w:b/>
                <w:bCs/>
                <w:i/>
                <w:iCs/>
                <w:sz w:val="24"/>
                <w:szCs w:val="24"/>
              </w:rPr>
              <w:t xml:space="preserve"> </w:t>
            </w:r>
            <w:r w:rsidRPr="00475353">
              <w:rPr>
                <w:rFonts w:ascii="Times New Roman" w:hAnsi="Times New Roman"/>
                <w:b/>
                <w:bCs/>
                <w:i/>
                <w:iCs/>
                <w:sz w:val="24"/>
                <w:szCs w:val="24"/>
              </w:rPr>
              <w:t>Кулиев, Р.</w:t>
            </w:r>
            <w:r w:rsidR="00C12019">
              <w:rPr>
                <w:rFonts w:ascii="Times New Roman" w:hAnsi="Times New Roman"/>
                <w:b/>
                <w:bCs/>
                <w:i/>
                <w:iCs/>
                <w:sz w:val="24"/>
                <w:szCs w:val="24"/>
              </w:rPr>
              <w:t xml:space="preserve"> </w:t>
            </w:r>
            <w:r w:rsidRPr="00475353">
              <w:rPr>
                <w:rFonts w:ascii="Times New Roman" w:hAnsi="Times New Roman"/>
                <w:b/>
                <w:bCs/>
                <w:i/>
                <w:iCs/>
                <w:sz w:val="24"/>
                <w:szCs w:val="24"/>
              </w:rPr>
              <w:t>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lastRenderedPageBreak/>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Зарубежная литература</w:t>
            </w: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00C12019">
              <w:rPr>
                <w:rFonts w:ascii="Times New Roman" w:hAnsi="Times New Roman"/>
                <w:b/>
                <w:bCs/>
                <w:sz w:val="24"/>
                <w:szCs w:val="24"/>
              </w:rPr>
              <w:t xml:space="preserve"> </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w:t>
            </w:r>
            <w:r w:rsidR="00C12019">
              <w:rPr>
                <w:rFonts w:ascii="Times New Roman" w:hAnsi="Times New Roman"/>
                <w:b/>
                <w:i/>
                <w:iCs/>
                <w:sz w:val="24"/>
                <w:szCs w:val="24"/>
              </w:rPr>
              <w:t xml:space="preserve">, </w:t>
            </w:r>
            <w:r w:rsidRPr="0074495D">
              <w:rPr>
                <w:rFonts w:ascii="Times New Roman" w:hAnsi="Times New Roman"/>
                <w:b/>
                <w:i/>
                <w:iCs/>
                <w:sz w:val="24"/>
                <w:szCs w:val="24"/>
              </w:rPr>
              <w:t>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w:t>
            </w:r>
            <w:r w:rsidR="00C12019">
              <w:rPr>
                <w:rFonts w:ascii="Times New Roman" w:hAnsi="Times New Roman"/>
                <w:b/>
                <w:bCs/>
                <w:sz w:val="24"/>
                <w:szCs w:val="24"/>
              </w:rPr>
              <w:t xml:space="preserve"> </w:t>
            </w:r>
            <w:r w:rsidRPr="0074495D">
              <w:rPr>
                <w:rFonts w:ascii="Times New Roman" w:hAnsi="Times New Roman"/>
                <w:b/>
                <w:bCs/>
                <w:sz w:val="24"/>
                <w:szCs w:val="24"/>
              </w:rPr>
              <w:t>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225"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Д.</w:t>
            </w:r>
            <w:r w:rsidR="00C12019">
              <w:rPr>
                <w:rFonts w:ascii="Times New Roman" w:hAnsi="Times New Roman"/>
                <w:b/>
                <w:bCs/>
                <w:sz w:val="24"/>
                <w:szCs w:val="24"/>
              </w:rPr>
              <w:t xml:space="preserve"> </w:t>
            </w:r>
            <w:r w:rsidRPr="0074495D">
              <w:rPr>
                <w:rFonts w:ascii="Times New Roman" w:hAnsi="Times New Roman"/>
                <w:b/>
                <w:bCs/>
                <w:sz w:val="24"/>
                <w:szCs w:val="24"/>
              </w:rPr>
              <w:t xml:space="preserve">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 xml:space="preserve">«Путешествия </w:t>
            </w:r>
            <w:r w:rsidRPr="0074495D">
              <w:rPr>
                <w:rFonts w:ascii="Times New Roman" w:hAnsi="Times New Roman"/>
                <w:i/>
                <w:iCs/>
                <w:sz w:val="24"/>
                <w:szCs w:val="24"/>
              </w:rPr>
              <w:lastRenderedPageBreak/>
              <w:t>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w:t>
            </w:r>
            <w:r w:rsidR="00C12019">
              <w:rPr>
                <w:rFonts w:ascii="Times New Roman" w:hAnsi="Times New Roman"/>
                <w:i/>
                <w:iCs/>
                <w:sz w:val="24"/>
                <w:szCs w:val="24"/>
              </w:rPr>
              <w:t xml:space="preserve"> </w:t>
            </w:r>
            <w:r w:rsidRPr="0074495D">
              <w:rPr>
                <w:rFonts w:ascii="Times New Roman" w:hAnsi="Times New Roman"/>
                <w:i/>
                <w:iCs/>
                <w:sz w:val="24"/>
                <w:szCs w:val="24"/>
              </w:rPr>
              <w:t>«Мещанин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00C12019">
              <w:rPr>
                <w:rFonts w:ascii="Times New Roman" w:hAnsi="Times New Roman"/>
                <w:b/>
                <w:bCs/>
                <w:sz w:val="24"/>
                <w:szCs w:val="24"/>
              </w:rPr>
              <w:t xml:space="preserve"> </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w:t>
            </w:r>
            <w:r w:rsidRPr="0074495D">
              <w:rPr>
                <w:rFonts w:ascii="Times New Roman" w:hAnsi="Times New Roman"/>
                <w:i/>
                <w:iCs/>
                <w:sz w:val="24"/>
                <w:szCs w:val="24"/>
              </w:rPr>
              <w:lastRenderedPageBreak/>
              <w:t>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w:t>
            </w:r>
            <w:r w:rsidR="00C12019">
              <w:rPr>
                <w:rFonts w:ascii="Times New Roman" w:hAnsi="Times New Roman"/>
                <w:b/>
                <w:bCs/>
                <w:sz w:val="24"/>
                <w:szCs w:val="24"/>
              </w:rPr>
              <w:t xml:space="preserve"> </w:t>
            </w:r>
            <w:r w:rsidRPr="0074495D">
              <w:rPr>
                <w:rFonts w:ascii="Times New Roman" w:hAnsi="Times New Roman"/>
                <w:b/>
                <w:bCs/>
                <w:sz w:val="24"/>
                <w:szCs w:val="24"/>
              </w:rPr>
              <w:t>Перро, В.</w:t>
            </w:r>
            <w:r w:rsidR="00C12019">
              <w:rPr>
                <w:rFonts w:ascii="Times New Roman" w:hAnsi="Times New Roman"/>
                <w:b/>
                <w:bCs/>
                <w:sz w:val="24"/>
                <w:szCs w:val="24"/>
              </w:rPr>
              <w:t xml:space="preserve"> </w:t>
            </w:r>
            <w:r w:rsidRPr="0074495D">
              <w:rPr>
                <w:rFonts w:ascii="Times New Roman" w:hAnsi="Times New Roman"/>
                <w:b/>
                <w:bCs/>
                <w:sz w:val="24"/>
                <w:szCs w:val="24"/>
              </w:rPr>
              <w:t xml:space="preserve">Гауф, Э.Т.А. Гофман, </w:t>
            </w:r>
            <w:r w:rsidR="00C12019">
              <w:rPr>
                <w:rFonts w:ascii="Times New Roman" w:hAnsi="Times New Roman"/>
                <w:b/>
                <w:bCs/>
                <w:sz w:val="24"/>
                <w:szCs w:val="24"/>
              </w:rPr>
              <w:t>б</w:t>
            </w:r>
            <w:r w:rsidR="00C12019" w:rsidRPr="0074495D">
              <w:rPr>
                <w:rFonts w:ascii="Times New Roman" w:hAnsi="Times New Roman"/>
                <w:b/>
                <w:bCs/>
                <w:sz w:val="24"/>
                <w:szCs w:val="24"/>
              </w:rPr>
              <w:t>р</w:t>
            </w:r>
            <w:r w:rsidRPr="0074495D">
              <w:rPr>
                <w:rFonts w:ascii="Times New Roman" w:hAnsi="Times New Roman"/>
                <w:b/>
                <w:bCs/>
                <w:sz w:val="24"/>
                <w:szCs w:val="24"/>
              </w:rPr>
              <w:t>.</w:t>
            </w:r>
            <w:r w:rsidR="00C12019">
              <w:rPr>
                <w:rFonts w:ascii="Times New Roman" w:hAnsi="Times New Roman"/>
                <w:b/>
                <w:bCs/>
                <w:sz w:val="24"/>
                <w:szCs w:val="24"/>
              </w:rPr>
              <w:t xml:space="preserve"> </w:t>
            </w:r>
            <w:r w:rsidRPr="0074495D">
              <w:rPr>
                <w:rFonts w:ascii="Times New Roman" w:hAnsi="Times New Roman"/>
                <w:b/>
                <w:bCs/>
                <w:sz w:val="24"/>
                <w:szCs w:val="24"/>
              </w:rPr>
              <w:t>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w:t>
            </w:r>
            <w:r w:rsidR="00C12019">
              <w:rPr>
                <w:rFonts w:ascii="Times New Roman" w:hAnsi="Times New Roman"/>
                <w:b/>
                <w:bCs/>
                <w:sz w:val="24"/>
                <w:szCs w:val="24"/>
              </w:rPr>
              <w:t xml:space="preserve"> </w:t>
            </w:r>
            <w:r w:rsidRPr="0074495D">
              <w:rPr>
                <w:rFonts w:ascii="Times New Roman" w:hAnsi="Times New Roman"/>
                <w:b/>
                <w:bCs/>
                <w:sz w:val="24"/>
                <w:szCs w:val="24"/>
              </w:rPr>
              <w:t>Кэрролл, Л.Ф.Баум, Д.М. Барри, Д</w:t>
            </w:r>
            <w:r w:rsidR="00C12019">
              <w:rPr>
                <w:rFonts w:ascii="Times New Roman" w:hAnsi="Times New Roman"/>
                <w:b/>
                <w:bCs/>
                <w:sz w:val="24"/>
                <w:szCs w:val="24"/>
              </w:rPr>
              <w:t>ж</w:t>
            </w:r>
            <w:r w:rsidRPr="0074495D">
              <w:rPr>
                <w:rFonts w:ascii="Times New Roman" w:hAnsi="Times New Roman"/>
                <w:b/>
                <w:bCs/>
                <w:sz w:val="24"/>
                <w:szCs w:val="24"/>
              </w:rPr>
              <w:t xml:space="preserve">.Родари, </w:t>
            </w:r>
            <w:r w:rsidRPr="0074495D">
              <w:rPr>
                <w:rFonts w:ascii="Times New Roman" w:hAnsi="Times New Roman"/>
                <w:b/>
                <w:bCs/>
                <w:sz w:val="24"/>
                <w:szCs w:val="24"/>
              </w:rPr>
              <w:lastRenderedPageBreak/>
              <w:t>М.Энде, Д</w:t>
            </w:r>
            <w:r w:rsidR="00C12019">
              <w:rPr>
                <w:rFonts w:ascii="Times New Roman" w:hAnsi="Times New Roman"/>
                <w:b/>
                <w:bCs/>
                <w:sz w:val="24"/>
                <w:szCs w:val="24"/>
              </w:rPr>
              <w:t>ж</w:t>
            </w:r>
            <w:r w:rsidRPr="0074495D">
              <w:rPr>
                <w:rFonts w:ascii="Times New Roman" w:hAnsi="Times New Roman"/>
                <w:b/>
                <w:bCs/>
                <w:sz w:val="24"/>
                <w:szCs w:val="24"/>
              </w:rPr>
              <w:t>.Р.Р.Толкиен,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П.</w:t>
            </w:r>
            <w:r w:rsidR="00C12019">
              <w:rPr>
                <w:rFonts w:ascii="Times New Roman" w:hAnsi="Times New Roman"/>
                <w:b/>
                <w:bCs/>
                <w:sz w:val="24"/>
                <w:szCs w:val="24"/>
              </w:rPr>
              <w:t xml:space="preserve"> </w:t>
            </w:r>
            <w:r w:rsidRPr="0074495D">
              <w:rPr>
                <w:rFonts w:ascii="Times New Roman" w:hAnsi="Times New Roman"/>
                <w:b/>
                <w:bCs/>
                <w:sz w:val="24"/>
                <w:szCs w:val="24"/>
              </w:rPr>
              <w:t>Мериме, Э. По, О`Генри, О.</w:t>
            </w:r>
            <w:r w:rsidR="00C12019">
              <w:rPr>
                <w:rFonts w:ascii="Times New Roman" w:hAnsi="Times New Roman"/>
                <w:b/>
                <w:bCs/>
                <w:sz w:val="24"/>
                <w:szCs w:val="24"/>
              </w:rPr>
              <w:t xml:space="preserve"> </w:t>
            </w:r>
            <w:r w:rsidRPr="0074495D">
              <w:rPr>
                <w:rFonts w:ascii="Times New Roman" w:hAnsi="Times New Roman"/>
                <w:b/>
                <w:bCs/>
                <w:sz w:val="24"/>
                <w:szCs w:val="24"/>
              </w:rPr>
              <w:t>Уайльд, А.К.</w:t>
            </w:r>
            <w:r w:rsidR="00C12019">
              <w:rPr>
                <w:rFonts w:ascii="Times New Roman" w:hAnsi="Times New Roman"/>
                <w:b/>
                <w:bCs/>
                <w:sz w:val="24"/>
                <w:szCs w:val="24"/>
              </w:rPr>
              <w:t xml:space="preserve"> </w:t>
            </w:r>
            <w:r w:rsidRPr="0074495D">
              <w:rPr>
                <w:rFonts w:ascii="Times New Roman" w:hAnsi="Times New Roman"/>
                <w:b/>
                <w:bCs/>
                <w:sz w:val="24"/>
                <w:szCs w:val="24"/>
              </w:rPr>
              <w:t>Дойл, Джером К. Джером, У.</w:t>
            </w:r>
            <w:r w:rsidR="00C12019">
              <w:rPr>
                <w:rFonts w:ascii="Times New Roman" w:hAnsi="Times New Roman"/>
                <w:b/>
                <w:bCs/>
                <w:sz w:val="24"/>
                <w:szCs w:val="24"/>
              </w:rPr>
              <w:t xml:space="preserve"> </w:t>
            </w:r>
            <w:r w:rsidRPr="0074495D">
              <w:rPr>
                <w:rFonts w:ascii="Times New Roman" w:hAnsi="Times New Roman"/>
                <w:b/>
                <w:bCs/>
                <w:sz w:val="24"/>
                <w:szCs w:val="24"/>
              </w:rPr>
              <w:t xml:space="preserve">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А.</w:t>
            </w:r>
            <w:r w:rsidR="00C12019">
              <w:rPr>
                <w:rFonts w:ascii="Times New Roman" w:hAnsi="Times New Roman"/>
                <w:b/>
                <w:bCs/>
                <w:sz w:val="24"/>
                <w:szCs w:val="24"/>
              </w:rPr>
              <w:t xml:space="preserve"> </w:t>
            </w:r>
            <w:r w:rsidRPr="0074495D">
              <w:rPr>
                <w:rFonts w:ascii="Times New Roman" w:hAnsi="Times New Roman"/>
                <w:b/>
                <w:bCs/>
                <w:sz w:val="24"/>
                <w:szCs w:val="24"/>
              </w:rPr>
              <w:t>Дюма, В.</w:t>
            </w:r>
            <w:r w:rsidR="00C12019">
              <w:rPr>
                <w:rFonts w:ascii="Times New Roman" w:hAnsi="Times New Roman"/>
                <w:b/>
                <w:bCs/>
                <w:sz w:val="24"/>
                <w:szCs w:val="24"/>
              </w:rPr>
              <w:t xml:space="preserve"> </w:t>
            </w:r>
            <w:r w:rsidRPr="0074495D">
              <w:rPr>
                <w:rFonts w:ascii="Times New Roman" w:hAnsi="Times New Roman"/>
                <w:b/>
                <w:bCs/>
                <w:sz w:val="24"/>
                <w:szCs w:val="24"/>
              </w:rPr>
              <w:t>Скотт, В.</w:t>
            </w:r>
            <w:r w:rsidR="00C12019">
              <w:rPr>
                <w:rFonts w:ascii="Times New Roman" w:hAnsi="Times New Roman"/>
                <w:b/>
                <w:bCs/>
                <w:sz w:val="24"/>
                <w:szCs w:val="24"/>
              </w:rPr>
              <w:t xml:space="preserve"> </w:t>
            </w:r>
            <w:r w:rsidRPr="0074495D">
              <w:rPr>
                <w:rFonts w:ascii="Times New Roman" w:hAnsi="Times New Roman"/>
                <w:b/>
                <w:bCs/>
                <w:sz w:val="24"/>
                <w:szCs w:val="24"/>
              </w:rPr>
              <w:t>Гюго, Ч.</w:t>
            </w:r>
            <w:r w:rsidR="00C12019">
              <w:rPr>
                <w:rFonts w:ascii="Times New Roman" w:hAnsi="Times New Roman"/>
                <w:b/>
                <w:bCs/>
                <w:sz w:val="24"/>
                <w:szCs w:val="24"/>
              </w:rPr>
              <w:t xml:space="preserve"> </w:t>
            </w:r>
            <w:r w:rsidRPr="0074495D">
              <w:rPr>
                <w:rFonts w:ascii="Times New Roman" w:hAnsi="Times New Roman"/>
                <w:b/>
                <w:bCs/>
                <w:sz w:val="24"/>
                <w:szCs w:val="24"/>
              </w:rPr>
              <w:t>Диккенс, М.</w:t>
            </w:r>
            <w:r w:rsidR="00C12019">
              <w:rPr>
                <w:rFonts w:ascii="Times New Roman" w:hAnsi="Times New Roman"/>
                <w:b/>
                <w:bCs/>
                <w:sz w:val="24"/>
                <w:szCs w:val="24"/>
              </w:rPr>
              <w:t xml:space="preserve"> </w:t>
            </w:r>
            <w:r w:rsidRPr="0074495D">
              <w:rPr>
                <w:rFonts w:ascii="Times New Roman" w:hAnsi="Times New Roman"/>
                <w:b/>
                <w:bCs/>
                <w:sz w:val="24"/>
                <w:szCs w:val="24"/>
              </w:rPr>
              <w:t>Рид, Ж.</w:t>
            </w:r>
            <w:r w:rsidR="00C12019">
              <w:rPr>
                <w:rFonts w:ascii="Times New Roman" w:hAnsi="Times New Roman"/>
                <w:b/>
                <w:bCs/>
                <w:sz w:val="24"/>
                <w:szCs w:val="24"/>
              </w:rPr>
              <w:t xml:space="preserve"> </w:t>
            </w:r>
            <w:r w:rsidRPr="0074495D">
              <w:rPr>
                <w:rFonts w:ascii="Times New Roman" w:hAnsi="Times New Roman"/>
                <w:b/>
                <w:bCs/>
                <w:sz w:val="24"/>
                <w:szCs w:val="24"/>
              </w:rPr>
              <w:t>Верн, Г</w:t>
            </w:r>
            <w:r w:rsidR="00C12019">
              <w:rPr>
                <w:rFonts w:ascii="Times New Roman" w:hAnsi="Times New Roman"/>
                <w:b/>
                <w:bCs/>
                <w:sz w:val="24"/>
                <w:szCs w:val="24"/>
              </w:rPr>
              <w:t xml:space="preserve"> </w:t>
            </w:r>
            <w:r w:rsidRPr="0074495D">
              <w:rPr>
                <w:rFonts w:ascii="Times New Roman" w:hAnsi="Times New Roman"/>
                <w:b/>
                <w:bCs/>
                <w:sz w:val="24"/>
                <w:szCs w:val="24"/>
              </w:rPr>
              <w:t>.Уэллс, Э.М.</w:t>
            </w:r>
            <w:r w:rsidR="00C12019">
              <w:rPr>
                <w:rFonts w:ascii="Times New Roman" w:hAnsi="Times New Roman"/>
                <w:b/>
                <w:bCs/>
                <w:sz w:val="24"/>
                <w:szCs w:val="24"/>
              </w:rPr>
              <w:t xml:space="preserve"> </w:t>
            </w:r>
            <w:r w:rsidRPr="0074495D">
              <w:rPr>
                <w:rFonts w:ascii="Times New Roman" w:hAnsi="Times New Roman"/>
                <w:b/>
                <w:bCs/>
                <w:sz w:val="24"/>
                <w:szCs w:val="24"/>
              </w:rPr>
              <w:t xml:space="preserve">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w:t>
            </w:r>
            <w:r w:rsidR="00A23AB5">
              <w:rPr>
                <w:rFonts w:ascii="Times New Roman" w:hAnsi="Times New Roman"/>
                <w:b/>
                <w:bCs/>
                <w:sz w:val="24"/>
                <w:szCs w:val="24"/>
              </w:rPr>
              <w:t>е</w:t>
            </w:r>
            <w:r w:rsidRPr="0074495D">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lastRenderedPageBreak/>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w:t>
            </w:r>
            <w:r w:rsidR="00C12019">
              <w:rPr>
                <w:rFonts w:ascii="Times New Roman" w:hAnsi="Times New Roman"/>
                <w:b/>
                <w:bCs/>
                <w:sz w:val="24"/>
                <w:szCs w:val="24"/>
              </w:rPr>
              <w:t xml:space="preserve"> </w:t>
            </w:r>
            <w:r w:rsidRPr="0074495D">
              <w:rPr>
                <w:rFonts w:ascii="Times New Roman" w:hAnsi="Times New Roman"/>
                <w:b/>
                <w:bCs/>
                <w:sz w:val="24"/>
                <w:szCs w:val="24"/>
              </w:rPr>
              <w:t>Киплинг, Дж.</w:t>
            </w:r>
            <w:r w:rsidR="00C12019">
              <w:rPr>
                <w:rFonts w:ascii="Times New Roman" w:hAnsi="Times New Roman"/>
                <w:b/>
                <w:bCs/>
                <w:sz w:val="24"/>
                <w:szCs w:val="24"/>
              </w:rPr>
              <w:t xml:space="preserve"> </w:t>
            </w:r>
            <w:r w:rsidRPr="0074495D">
              <w:rPr>
                <w:rFonts w:ascii="Times New Roman" w:hAnsi="Times New Roman"/>
                <w:b/>
                <w:bCs/>
                <w:sz w:val="24"/>
                <w:szCs w:val="24"/>
              </w:rPr>
              <w:t>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w:t>
            </w:r>
            <w:r w:rsidR="00C12019">
              <w:rPr>
                <w:rFonts w:ascii="Times New Roman" w:hAnsi="Times New Roman"/>
                <w:b/>
                <w:bCs/>
                <w:sz w:val="24"/>
                <w:szCs w:val="24"/>
              </w:rPr>
              <w:t xml:space="preserve"> </w:t>
            </w:r>
            <w:r w:rsidRPr="0074495D">
              <w:rPr>
                <w:rFonts w:ascii="Times New Roman" w:hAnsi="Times New Roman"/>
                <w:b/>
                <w:bCs/>
                <w:sz w:val="24"/>
                <w:szCs w:val="24"/>
              </w:rPr>
              <w:t>Сетон-Томпсон, Д</w:t>
            </w:r>
            <w:r w:rsidR="00C12019">
              <w:rPr>
                <w:rFonts w:ascii="Times New Roman" w:hAnsi="Times New Roman"/>
                <w:b/>
                <w:bCs/>
                <w:sz w:val="24"/>
                <w:szCs w:val="24"/>
              </w:rPr>
              <w:t>ж</w:t>
            </w:r>
            <w:r w:rsidRPr="0074495D">
              <w:rPr>
                <w:rFonts w:ascii="Times New Roman" w:hAnsi="Times New Roman"/>
                <w:b/>
                <w:bCs/>
                <w:sz w:val="24"/>
                <w:szCs w:val="24"/>
              </w:rPr>
              <w:t>.Дарелл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Современне</w:t>
            </w:r>
            <w:r w:rsidR="00844567">
              <w:rPr>
                <w:rFonts w:ascii="Times New Roman" w:hAnsi="Times New Roman"/>
                <w:i/>
                <w:iCs/>
                <w:sz w:val="24"/>
                <w:szCs w:val="24"/>
              </w:rPr>
              <w:t>ая</w:t>
            </w:r>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w:t>
            </w:r>
            <w:r w:rsidR="00C12019">
              <w:rPr>
                <w:rFonts w:ascii="Times New Roman" w:hAnsi="Times New Roman"/>
                <w:b/>
                <w:sz w:val="24"/>
                <w:szCs w:val="24"/>
              </w:rPr>
              <w:t xml:space="preserve"> </w:t>
            </w:r>
            <w:r w:rsidRPr="0074495D">
              <w:rPr>
                <w:rFonts w:ascii="Times New Roman" w:hAnsi="Times New Roman"/>
                <w:b/>
                <w:sz w:val="24"/>
                <w:szCs w:val="24"/>
              </w:rPr>
              <w:t>Старк, К. ДиКамилло, М.</w:t>
            </w:r>
            <w:r w:rsidR="00C12019">
              <w:rPr>
                <w:rFonts w:ascii="Times New Roman" w:hAnsi="Times New Roman"/>
                <w:b/>
                <w:sz w:val="24"/>
                <w:szCs w:val="24"/>
              </w:rPr>
              <w:t xml:space="preserve"> </w:t>
            </w:r>
            <w:r w:rsidRPr="0074495D">
              <w:rPr>
                <w:rFonts w:ascii="Times New Roman" w:hAnsi="Times New Roman"/>
                <w:b/>
                <w:sz w:val="24"/>
                <w:szCs w:val="24"/>
              </w:rPr>
              <w:t>Парр, Г.</w:t>
            </w:r>
            <w:r w:rsidR="00C12019">
              <w:rPr>
                <w:rFonts w:ascii="Times New Roman" w:hAnsi="Times New Roman"/>
                <w:b/>
                <w:sz w:val="24"/>
                <w:szCs w:val="24"/>
              </w:rPr>
              <w:t xml:space="preserve"> </w:t>
            </w:r>
            <w:r w:rsidRPr="0074495D">
              <w:rPr>
                <w:rFonts w:ascii="Times New Roman" w:hAnsi="Times New Roman"/>
                <w:b/>
                <w:sz w:val="24"/>
                <w:szCs w:val="24"/>
              </w:rPr>
              <w:t>Шмидт, Д.</w:t>
            </w:r>
            <w:r w:rsidR="00C12019">
              <w:rPr>
                <w:rFonts w:ascii="Times New Roman" w:hAnsi="Times New Roman"/>
                <w:b/>
                <w:sz w:val="24"/>
                <w:szCs w:val="24"/>
              </w:rPr>
              <w:t xml:space="preserve"> </w:t>
            </w:r>
            <w:r w:rsidRPr="0074495D">
              <w:rPr>
                <w:rFonts w:ascii="Times New Roman" w:hAnsi="Times New Roman"/>
                <w:b/>
                <w:sz w:val="24"/>
                <w:szCs w:val="24"/>
              </w:rPr>
              <w:t>Гроссман, С.</w:t>
            </w:r>
            <w:r w:rsidR="00C12019">
              <w:rPr>
                <w:rFonts w:ascii="Times New Roman" w:hAnsi="Times New Roman"/>
                <w:b/>
                <w:sz w:val="24"/>
                <w:szCs w:val="24"/>
              </w:rPr>
              <w:t xml:space="preserve"> </w:t>
            </w:r>
            <w:r w:rsidRPr="0074495D">
              <w:rPr>
                <w:rFonts w:ascii="Times New Roman" w:hAnsi="Times New Roman"/>
                <w:b/>
                <w:sz w:val="24"/>
                <w:szCs w:val="24"/>
              </w:rPr>
              <w:t>Каста, Э.</w:t>
            </w:r>
            <w:r w:rsidR="00C12019">
              <w:rPr>
                <w:rFonts w:ascii="Times New Roman" w:hAnsi="Times New Roman"/>
                <w:b/>
                <w:sz w:val="24"/>
                <w:szCs w:val="24"/>
              </w:rPr>
              <w:t xml:space="preserve"> </w:t>
            </w:r>
            <w:r w:rsidRPr="0074495D">
              <w:rPr>
                <w:rFonts w:ascii="Times New Roman" w:hAnsi="Times New Roman"/>
                <w:b/>
                <w:sz w:val="24"/>
                <w:szCs w:val="24"/>
              </w:rPr>
              <w:t>Файн, Е.</w:t>
            </w:r>
            <w:r w:rsidR="00C12019">
              <w:rPr>
                <w:rFonts w:ascii="Times New Roman" w:hAnsi="Times New Roman"/>
                <w:b/>
                <w:sz w:val="24"/>
                <w:szCs w:val="24"/>
              </w:rPr>
              <w:t xml:space="preserve"> </w:t>
            </w:r>
            <w:r w:rsidRPr="0074495D">
              <w:rPr>
                <w:rFonts w:ascii="Times New Roman" w:hAnsi="Times New Roman"/>
                <w:b/>
                <w:sz w:val="24"/>
                <w:szCs w:val="24"/>
              </w:rPr>
              <w:t>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w:t>
      </w:r>
      <w:r w:rsidRPr="0074495D">
        <w:rPr>
          <w:rFonts w:ascii="Times New Roman" w:hAnsi="Times New Roman"/>
          <w:sz w:val="28"/>
          <w:szCs w:val="28"/>
        </w:rPr>
        <w:lastRenderedPageBreak/>
        <w:t xml:space="preserve">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9B456C">
        <w:rPr>
          <w:rFonts w:ascii="Times New Roman" w:hAnsi="Times New Roman"/>
          <w:bCs/>
          <w:sz w:val="28"/>
          <w:szCs w:val="28"/>
        </w:rPr>
        <w:t>жанрово-тематические блоки, х</w:t>
      </w:r>
      <w:r w:rsidRPr="0074495D">
        <w:rPr>
          <w:rFonts w:ascii="Times New Roman" w:hAnsi="Times New Roman"/>
          <w:bCs/>
          <w:sz w:val="28"/>
          <w:szCs w:val="28"/>
        </w:rPr>
        <w:t xml:space="preserve">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Язык художественного произведения. Изобразительно-выразительные средства в художественном произведении: эпитет, метафора, </w:t>
      </w:r>
      <w:r w:rsidRPr="0074495D">
        <w:rPr>
          <w:rFonts w:ascii="Times New Roman" w:hAnsi="Times New Roman"/>
          <w:sz w:val="28"/>
          <w:szCs w:val="28"/>
        </w:rPr>
        <w:lastRenderedPageBreak/>
        <w:t>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EA5630" w:rsidRDefault="00EA5630">
      <w:pPr>
        <w:pStyle w:val="-11"/>
        <w:spacing w:line="360" w:lineRule="auto"/>
        <w:ind w:left="0" w:firstLine="709"/>
        <w:jc w:val="both"/>
        <w:rPr>
          <w:sz w:val="28"/>
          <w:szCs w:val="28"/>
        </w:rPr>
      </w:pPr>
    </w:p>
    <w:p w:rsidR="00B540EE" w:rsidRPr="0074495D" w:rsidRDefault="001341D0" w:rsidP="00436EB5">
      <w:pPr>
        <w:pStyle w:val="2"/>
        <w:jc w:val="center"/>
      </w:pPr>
      <w:bookmarkStart w:id="174" w:name="_Toc406059050"/>
      <w:bookmarkStart w:id="175" w:name="_Toc409691718"/>
      <w:bookmarkStart w:id="176" w:name="_Toc410654043"/>
      <w:bookmarkStart w:id="177" w:name="_Toc414553254"/>
      <w:r w:rsidRPr="0074495D">
        <w:t xml:space="preserve">2.3. </w:t>
      </w:r>
      <w:r w:rsidR="00B540EE" w:rsidRPr="0074495D">
        <w:t>Программа воспитания и социализации обучающихся</w:t>
      </w:r>
      <w:bookmarkEnd w:id="174"/>
      <w:bookmarkEnd w:id="175"/>
      <w:bookmarkEnd w:id="176"/>
      <w:bookmarkEnd w:id="177"/>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w:t>
      </w:r>
      <w:r w:rsidRPr="0074495D">
        <w:rPr>
          <w:rFonts w:ascii="Times New Roman" w:hAnsi="Times New Roman"/>
          <w:sz w:val="28"/>
          <w:szCs w:val="28"/>
        </w:rPr>
        <w:lastRenderedPageBreak/>
        <w:t xml:space="preserve">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w:t>
      </w:r>
      <w:r w:rsidR="00425570">
        <w:rPr>
          <w:rFonts w:ascii="Times New Roman" w:hAnsi="Times New Roman"/>
          <w:b/>
          <w:sz w:val="28"/>
          <w:szCs w:val="28"/>
        </w:rPr>
        <w:t xml:space="preserve"> </w:t>
      </w:r>
      <w:r w:rsidRPr="0074495D">
        <w:rPr>
          <w:rFonts w:ascii="Times New Roman" w:hAnsi="Times New Roman"/>
          <w:b/>
          <w:sz w:val="28"/>
          <w:szCs w:val="28"/>
        </w:rPr>
        <w:t>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178" w:name="_Toc410654044"/>
      <w:bookmarkStart w:id="179" w:name="_Toc284662818"/>
      <w:bookmarkStart w:id="180" w:name="_Toc284663445"/>
      <w:bookmarkStart w:id="181" w:name="_Toc414553255"/>
      <w:bookmarkStart w:id="182"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178"/>
      <w:bookmarkEnd w:id="179"/>
      <w:bookmarkEnd w:id="180"/>
      <w:bookmarkEnd w:id="181"/>
    </w:p>
    <w:p w:rsidR="00B540EE" w:rsidRPr="0074495D" w:rsidRDefault="00B540EE" w:rsidP="00436EB5">
      <w:pPr>
        <w:pStyle w:val="3"/>
        <w:spacing w:before="0" w:beforeAutospacing="0" w:after="0" w:afterAutospacing="0" w:line="360" w:lineRule="auto"/>
        <w:ind w:firstLine="709"/>
        <w:jc w:val="center"/>
        <w:rPr>
          <w:szCs w:val="28"/>
        </w:rPr>
      </w:pPr>
      <w:bookmarkStart w:id="183" w:name="_Toc410654045"/>
      <w:bookmarkStart w:id="184" w:name="_Toc414553256"/>
      <w:r w:rsidRPr="0074495D">
        <w:rPr>
          <w:szCs w:val="28"/>
        </w:rPr>
        <w:t>социализации обучающихся</w:t>
      </w:r>
      <w:bookmarkEnd w:id="182"/>
      <w:bookmarkEnd w:id="183"/>
      <w:bookmarkEnd w:id="184"/>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lastRenderedPageBreak/>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55381A">
        <w:rPr>
          <w:rFonts w:ascii="Times New Roman" w:hAnsi="Times New Roman"/>
          <w:sz w:val="28"/>
          <w:szCs w:val="28"/>
        </w:rPr>
        <w:t xml:space="preserve">Целью </w:t>
      </w:r>
      <w:r w:rsidRPr="0074495D">
        <w:rPr>
          <w:rFonts w:ascii="Times New Roman" w:hAnsi="Times New Roman"/>
          <w:sz w:val="28"/>
          <w:szCs w:val="28"/>
        </w:rPr>
        <w:t xml:space="preserve">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55381A" w:rsidRDefault="00DA159E" w:rsidP="00DA159E">
      <w:pPr>
        <w:spacing w:after="0" w:line="360" w:lineRule="auto"/>
        <w:ind w:firstLine="709"/>
        <w:jc w:val="both"/>
        <w:rPr>
          <w:rFonts w:ascii="Times New Roman" w:hAnsi="Times New Roman"/>
          <w:sz w:val="28"/>
          <w:szCs w:val="28"/>
        </w:rPr>
      </w:pPr>
      <w:r w:rsidRPr="0055381A">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Pr>
          <w:rFonts w:ascii="Times New Roman" w:hAnsi="Times New Roman"/>
          <w:sz w:val="28"/>
          <w:szCs w:val="28"/>
        </w:rPr>
        <w:t xml:space="preserve"> </w:t>
      </w:r>
      <w:r w:rsidRPr="0074495D">
        <w:rPr>
          <w:rFonts w:ascii="Times New Roman" w:hAnsi="Times New Roman"/>
          <w:sz w:val="28"/>
          <w:szCs w:val="28"/>
        </w:rPr>
        <w:t>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55381A">
        <w:rPr>
          <w:rFonts w:ascii="Times New Roman" w:hAnsi="Times New Roman"/>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55381A">
        <w:rPr>
          <w:rFonts w:ascii="Times New Roman" w:hAnsi="Times New Roman"/>
          <w:sz w:val="28"/>
          <w:szCs w:val="28"/>
        </w:rPr>
        <w:t>Конституции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00425570">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Pr>
          <w:rFonts w:ascii="Times New Roman" w:hAnsi="Times New Roman"/>
          <w:sz w:val="28"/>
          <w:szCs w:val="28"/>
        </w:rPr>
        <w:t xml:space="preserve"> </w:t>
      </w:r>
      <w:r w:rsidRPr="0074495D">
        <w:rPr>
          <w:rFonts w:ascii="Times New Roman" w:hAnsi="Times New Roman"/>
          <w:sz w:val="28"/>
          <w:szCs w:val="28"/>
        </w:rPr>
        <w:t>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Pr>
          <w:rFonts w:ascii="Times New Roman" w:hAnsi="Times New Roman"/>
          <w:sz w:val="28"/>
          <w:szCs w:val="28"/>
        </w:rPr>
        <w:t xml:space="preserve"> </w:t>
      </w:r>
      <w:r w:rsidRPr="0074495D">
        <w:rPr>
          <w:rFonts w:ascii="Times New Roman" w:hAnsi="Times New Roman"/>
          <w:sz w:val="28"/>
          <w:szCs w:val="28"/>
        </w:rPr>
        <w:t>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w:t>
      </w:r>
      <w:r w:rsidRPr="0074495D">
        <w:rPr>
          <w:rFonts w:ascii="Times New Roman" w:hAnsi="Times New Roman"/>
          <w:sz w:val="28"/>
          <w:szCs w:val="28"/>
        </w:rPr>
        <w:lastRenderedPageBreak/>
        <w:t>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Pr>
          <w:rFonts w:ascii="Times New Roman" w:hAnsi="Times New Roman"/>
          <w:sz w:val="28"/>
          <w:szCs w:val="28"/>
        </w:rPr>
        <w:t xml:space="preserve"> </w:t>
      </w:r>
      <w:r w:rsidRPr="0074495D">
        <w:rPr>
          <w:rFonts w:ascii="Times New Roman" w:hAnsi="Times New Roman"/>
          <w:sz w:val="28"/>
          <w:szCs w:val="28"/>
        </w:rPr>
        <w:t>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425570">
        <w:rPr>
          <w:rFonts w:ascii="Times New Roman" w:hAnsi="Times New Roman"/>
          <w:sz w:val="28"/>
          <w:szCs w:val="28"/>
        </w:rPr>
        <w:t xml:space="preserve"> </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425570" w:rsidP="00436EB5">
      <w:pPr>
        <w:spacing w:after="0" w:line="360" w:lineRule="auto"/>
        <w:ind w:firstLine="709"/>
        <w:jc w:val="both"/>
        <w:rPr>
          <w:rFonts w:ascii="Times New Roman" w:hAnsi="Times New Roman"/>
          <w:sz w:val="28"/>
          <w:szCs w:val="28"/>
        </w:rPr>
      </w:pPr>
      <w:r>
        <w:rPr>
          <w:rFonts w:ascii="Times New Roman" w:hAnsi="Times New Roman"/>
          <w:sz w:val="28"/>
          <w:szCs w:val="28"/>
        </w:rPr>
        <w:t>..</w:t>
      </w:r>
      <w:r w:rsidR="00B540EE"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8" w:history="1">
        <w:r w:rsidR="00B540EE" w:rsidRPr="0074495D">
          <w:rPr>
            <w:rFonts w:ascii="Times New Roman" w:hAnsi="Times New Roman"/>
            <w:sz w:val="28"/>
            <w:szCs w:val="28"/>
          </w:rPr>
          <w:t>(законных представителей)</w:t>
        </w:r>
      </w:hyperlink>
      <w:r w:rsidR="00B540EE"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55381A">
        <w:rPr>
          <w:rFonts w:ascii="Times New Roman" w:hAnsi="Times New Roman"/>
          <w:sz w:val="28"/>
          <w:szCs w:val="28"/>
        </w:rPr>
        <w:t>Федеральный государственный образовательный стандарт основного общего образования</w:t>
      </w:r>
      <w:r w:rsidR="00425570">
        <w:rPr>
          <w:rFonts w:ascii="Times New Roman" w:hAnsi="Times New Roman"/>
          <w:b/>
          <w:sz w:val="28"/>
          <w:szCs w:val="28"/>
        </w:rPr>
        <w:t xml:space="preserve"> </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185" w:name="_Toc414553257"/>
      <w:r w:rsidRPr="0074495D">
        <w:rPr>
          <w:b w:val="0"/>
          <w:szCs w:val="28"/>
        </w:rPr>
        <w:t>Федеральный государственный образовательный стандарт основного общего образования</w:t>
      </w:r>
      <w:r w:rsidR="00425570">
        <w:rPr>
          <w:b w:val="0"/>
          <w:szCs w:val="28"/>
        </w:rPr>
        <w:t xml:space="preserve"> </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w:t>
      </w:r>
      <w:r w:rsidR="00B67BC2" w:rsidRPr="0074495D">
        <w:rPr>
          <w:rStyle w:val="dash041e005f0431005f044b005f0447005f043d005f044b005f0439005f005fchar1char1"/>
          <w:b w:val="0"/>
          <w:sz w:val="28"/>
          <w:szCs w:val="28"/>
        </w:rPr>
        <w:lastRenderedPageBreak/>
        <w:t xml:space="preserve">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185"/>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186" w:name="_Toc409691720"/>
      <w:bookmarkStart w:id="187" w:name="_Toc410654046"/>
      <w:bookmarkStart w:id="188"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186"/>
      <w:bookmarkEnd w:id="187"/>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18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Pr>
          <w:rFonts w:ascii="Times New Roman" w:hAnsi="Times New Roman"/>
          <w:sz w:val="28"/>
          <w:szCs w:val="28"/>
        </w:rPr>
        <w:t xml:space="preserve"> </w:t>
      </w:r>
      <w:r w:rsidRPr="0074495D">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55381A">
        <w:rPr>
          <w:rFonts w:ascii="Times New Roman" w:hAnsi="Times New Roman"/>
          <w:bCs/>
          <w:iCs/>
          <w:sz w:val="28"/>
          <w:szCs w:val="28"/>
        </w:rPr>
        <w:t>гимназический</w:t>
      </w:r>
      <w:r w:rsidR="00425570">
        <w:rPr>
          <w:rFonts w:ascii="Times New Roman" w:hAnsi="Times New Roman"/>
          <w:b/>
          <w:bCs/>
          <w:iCs/>
          <w:sz w:val="28"/>
          <w:szCs w:val="28"/>
        </w:rPr>
        <w:t xml:space="preserve"> </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лицейский</w:t>
      </w:r>
      <w:r w:rsidR="00425570">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клубный</w:t>
      </w:r>
      <w:r w:rsidR="00425570" w:rsidRPr="0055381A">
        <w:rPr>
          <w:rFonts w:ascii="Times New Roman" w:hAnsi="Times New Roman" w:cs="Times New Roman"/>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lastRenderedPageBreak/>
        <w:t>военный</w:t>
      </w:r>
      <w:r w:rsidR="00425570">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55381A">
        <w:rPr>
          <w:rFonts w:ascii="Times New Roman" w:hAnsi="Times New Roman"/>
          <w:bCs/>
          <w:iCs/>
          <w:sz w:val="28"/>
          <w:szCs w:val="28"/>
        </w:rPr>
        <w:t>производственный</w:t>
      </w:r>
      <w:r w:rsidR="00425570">
        <w:rPr>
          <w:rFonts w:ascii="Times New Roman" w:hAnsi="Times New Roman"/>
          <w:b/>
          <w:bCs/>
          <w:iCs/>
          <w:sz w:val="28"/>
          <w:szCs w:val="28"/>
        </w:rPr>
        <w:t xml:space="preserve"> </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55381A">
        <w:rPr>
          <w:rFonts w:ascii="Times New Roman" w:hAnsi="Times New Roman"/>
          <w:sz w:val="28"/>
          <w:szCs w:val="28"/>
        </w:rPr>
        <w:t>Основными направлениями деятельности образовательной организации</w:t>
      </w:r>
      <w:r w:rsidRPr="0074495D">
        <w:rPr>
          <w:rFonts w:ascii="Times New Roman" w:hAnsi="Times New Roman"/>
          <w:b/>
          <w:sz w:val="28"/>
          <w:szCs w:val="28"/>
        </w:rPr>
        <w:t xml:space="preserve">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w:t>
      </w:r>
      <w:r w:rsidR="00DA159E" w:rsidRPr="0074495D">
        <w:rPr>
          <w:rFonts w:ascii="Times New Roman" w:hAnsi="Times New Roman"/>
          <w:sz w:val="28"/>
          <w:szCs w:val="28"/>
        </w:rPr>
        <w:lastRenderedPageBreak/>
        <w:t xml:space="preserve">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55381A">
        <w:rPr>
          <w:rFonts w:ascii="Times New Roman" w:hAnsi="Times New Roman"/>
          <w:sz w:val="28"/>
          <w:szCs w:val="28"/>
        </w:rPr>
        <w:t>отношени</w:t>
      </w:r>
      <w:r w:rsidR="009E3A2F" w:rsidRPr="0055381A">
        <w:rPr>
          <w:rFonts w:ascii="Times New Roman" w:hAnsi="Times New Roman"/>
          <w:sz w:val="28"/>
          <w:szCs w:val="28"/>
        </w:rPr>
        <w:t>й</w:t>
      </w:r>
      <w:r w:rsidR="00425570" w:rsidRPr="0055381A">
        <w:rPr>
          <w:rFonts w:ascii="Times New Roman" w:hAnsi="Times New Roman"/>
          <w:sz w:val="28"/>
          <w:szCs w:val="28"/>
        </w:rPr>
        <w:t xml:space="preserve"> </w:t>
      </w:r>
      <w:r w:rsidRPr="0055381A">
        <w:rPr>
          <w:rFonts w:ascii="Times New Roman" w:hAnsi="Times New Roman"/>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55381A">
        <w:rPr>
          <w:rFonts w:ascii="Times New Roman" w:hAnsi="Times New Roman"/>
          <w:sz w:val="28"/>
          <w:szCs w:val="28"/>
        </w:rPr>
        <w:t xml:space="preserve">общественной самоорганизации </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55381A">
        <w:rPr>
          <w:rFonts w:ascii="Times New Roman" w:hAnsi="Times New Roman"/>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w:t>
      </w:r>
      <w:r w:rsidRPr="0074495D">
        <w:rPr>
          <w:rFonts w:ascii="Times New Roman" w:hAnsi="Times New Roman"/>
          <w:sz w:val="28"/>
          <w:szCs w:val="28"/>
        </w:rPr>
        <w:lastRenderedPageBreak/>
        <w:t>обучающихся мотивации к труду, потребности к приобретению профессии;</w:t>
      </w:r>
      <w:r w:rsidR="00425570">
        <w:rPr>
          <w:rFonts w:ascii="Times New Roman" w:hAnsi="Times New Roman"/>
          <w:sz w:val="28"/>
          <w:szCs w:val="28"/>
        </w:rPr>
        <w:t xml:space="preserve"> </w:t>
      </w: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55381A"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55381A">
        <w:rPr>
          <w:rFonts w:ascii="Times New Roman" w:hAnsi="Times New Roman"/>
          <w:sz w:val="28"/>
          <w:szCs w:val="28"/>
        </w:rPr>
        <w:t xml:space="preserve">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55381A">
        <w:rPr>
          <w:rFonts w:ascii="Times New Roman" w:hAnsi="Times New Roman"/>
          <w:sz w:val="28"/>
          <w:szCs w:val="28"/>
        </w:rPr>
        <w:t>формирование мотивационно-ценностных отношений обучающегося в сфере 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425570">
        <w:rPr>
          <w:rFonts w:ascii="Times New Roman" w:hAnsi="Times New Roman"/>
          <w:sz w:val="28"/>
          <w:szCs w:val="28"/>
        </w:rPr>
        <w:t xml:space="preserve"> </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55381A"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55381A">
        <w:rPr>
          <w:rFonts w:ascii="Times New Roman" w:hAnsi="Times New Roman"/>
          <w:sz w:val="28"/>
          <w:szCs w:val="28"/>
        </w:rPr>
        <w:t>отношений к природе</w:t>
      </w:r>
      <w:r w:rsidR="00425570" w:rsidRPr="0055381A">
        <w:rPr>
          <w:rFonts w:ascii="Times New Roman" w:hAnsi="Times New Roman"/>
          <w:sz w:val="28"/>
          <w:szCs w:val="28"/>
        </w:rPr>
        <w:t xml:space="preserve"> </w:t>
      </w:r>
      <w:r w:rsidRPr="0055381A">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55381A">
        <w:rPr>
          <w:rFonts w:ascii="Times New Roman" w:hAnsi="Times New Roman"/>
          <w:sz w:val="28"/>
          <w:szCs w:val="28"/>
        </w:rPr>
        <w:t>формирование мотивационно-ценностных отношений обучающегося в сфере искусства (формирование основ художественной культуры</w:t>
      </w:r>
      <w:r w:rsidRPr="0074495D">
        <w:rPr>
          <w:rFonts w:ascii="Times New Roman" w:hAnsi="Times New Roman"/>
          <w:sz w:val="28"/>
          <w:szCs w:val="28"/>
        </w:rPr>
        <w:t xml:space="preserve">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w:t>
      </w:r>
      <w:r w:rsidRPr="0074495D">
        <w:rPr>
          <w:rFonts w:ascii="Times New Roman" w:hAnsi="Times New Roman"/>
          <w:sz w:val="28"/>
          <w:szCs w:val="28"/>
        </w:rPr>
        <w:lastRenderedPageBreak/>
        <w:t xml:space="preserve">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189" w:name="_Toc410654047"/>
      <w:bookmarkStart w:id="190" w:name="_Toc409691721"/>
      <w:bookmarkStart w:id="191" w:name="_Toc414553259"/>
      <w:r w:rsidRPr="0074495D">
        <w:t xml:space="preserve">2.3.3. </w:t>
      </w:r>
      <w:r w:rsidR="00B540EE" w:rsidRPr="0074495D">
        <w:t>Содержание, виды деятельности и формы занятий с обучающимися</w:t>
      </w:r>
      <w:bookmarkStart w:id="192" w:name="_Toc410654048"/>
      <w:bookmarkEnd w:id="189"/>
      <w:r w:rsidR="00B540EE" w:rsidRPr="0074495D">
        <w:t>(по направлениям духовно-нравственного развития, воспитания и</w:t>
      </w:r>
      <w:bookmarkStart w:id="193" w:name="_Toc410654049"/>
      <w:bookmarkEnd w:id="192"/>
      <w:r w:rsidR="00425570">
        <w:t xml:space="preserve"> </w:t>
      </w:r>
      <w:r w:rsidR="00B540EE" w:rsidRPr="0074495D">
        <w:t>социализации обучающихся)</w:t>
      </w:r>
      <w:bookmarkEnd w:id="190"/>
      <w:bookmarkEnd w:id="191"/>
      <w:bookmarkEnd w:id="193"/>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55381A">
        <w:rPr>
          <w:rFonts w:ascii="Times New Roman" w:hAnsi="Times New Roman"/>
          <w:sz w:val="28"/>
          <w:szCs w:val="28"/>
        </w:rPr>
        <w:t>в сфере отношений к России как Отечеству</w:t>
      </w:r>
      <w:r w:rsidR="00425570" w:rsidRPr="0055381A">
        <w:rPr>
          <w:rFonts w:ascii="Times New Roman" w:hAnsi="Times New Roman"/>
          <w:sz w:val="28"/>
          <w:szCs w:val="28"/>
        </w:rPr>
        <w:t xml:space="preserve"> </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55381A">
        <w:rPr>
          <w:rFonts w:ascii="Times New Roman" w:hAnsi="Times New Roman"/>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1E3AC9">
        <w:rPr>
          <w:rFonts w:ascii="Times New Roman" w:hAnsi="Times New Roman"/>
          <w:sz w:val="28"/>
          <w:szCs w:val="28"/>
        </w:rPr>
        <w:t>отношения к учебно-познавательной деятельности</w:t>
      </w:r>
      <w:r w:rsidR="00425570" w:rsidRPr="001E3AC9">
        <w:rPr>
          <w:rFonts w:ascii="Times New Roman" w:hAnsi="Times New Roman"/>
          <w:sz w:val="28"/>
          <w:szCs w:val="28"/>
        </w:rPr>
        <w:t xml:space="preserve"> </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1E3AC9">
        <w:rPr>
          <w:rFonts w:ascii="Times New Roman" w:hAnsi="Times New Roman"/>
          <w:sz w:val="28"/>
          <w:szCs w:val="28"/>
        </w:rPr>
        <w:t>в сфере трудовых отношений и выбора будущей профессии</w:t>
      </w:r>
      <w:r w:rsidR="00425570" w:rsidRPr="001E3AC9">
        <w:rPr>
          <w:rFonts w:ascii="Times New Roman" w:hAnsi="Times New Roman"/>
          <w:sz w:val="28"/>
          <w:szCs w:val="28"/>
        </w:rPr>
        <w:t xml:space="preserve"> </w:t>
      </w:r>
      <w:r w:rsidR="00CB7527" w:rsidRPr="001E3AC9">
        <w:rPr>
          <w:rFonts w:ascii="Times New Roman" w:hAnsi="Times New Roman"/>
          <w:sz w:val="28"/>
          <w:szCs w:val="28"/>
        </w:rPr>
        <w:t>предп</w:t>
      </w:r>
      <w:r w:rsidR="00CB7527" w:rsidRPr="0074495D">
        <w:rPr>
          <w:rFonts w:ascii="Times New Roman" w:hAnsi="Times New Roman"/>
          <w:sz w:val="28"/>
          <w:szCs w:val="28"/>
        </w:rPr>
        <w:t>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Pr>
          <w:rFonts w:ascii="Times New Roman" w:hAnsi="Times New Roman"/>
          <w:sz w:val="28"/>
          <w:szCs w:val="28"/>
        </w:rPr>
        <w:t xml:space="preserve"> </w:t>
      </w:r>
      <w:r w:rsidR="00CB7527"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w:t>
      </w:r>
      <w:r w:rsidR="00CB7527" w:rsidRPr="0074495D">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w:t>
      </w:r>
      <w:r w:rsidR="00425570">
        <w:rPr>
          <w:rFonts w:ascii="Times New Roman" w:hAnsi="Times New Roman"/>
          <w:sz w:val="28"/>
          <w:szCs w:val="28"/>
        </w:rPr>
        <w:t>и</w:t>
      </w:r>
      <w:r w:rsidR="00AA1567" w:rsidRPr="0074495D">
        <w:rPr>
          <w:rFonts w:ascii="Times New Roman" w:hAnsi="Times New Roman"/>
          <w:sz w:val="28"/>
          <w:szCs w:val="28"/>
        </w:rPr>
        <w:t>нтернет-активности обучающихся.</w:t>
      </w:r>
    </w:p>
    <w:p w:rsidR="00B540EE" w:rsidRPr="001E3AC9"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1E3AC9">
        <w:rPr>
          <w:rFonts w:ascii="Times New Roman" w:hAnsi="Times New Roman"/>
          <w:sz w:val="28"/>
          <w:szCs w:val="28"/>
        </w:rPr>
        <w:t>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1E3AC9">
        <w:rPr>
          <w:rFonts w:ascii="Times New Roman" w:hAnsi="Times New Roman"/>
          <w:sz w:val="28"/>
          <w:szCs w:val="28"/>
        </w:rPr>
        <w:t xml:space="preserve"> </w:t>
      </w:r>
      <w:r w:rsidRPr="001E3AC9">
        <w:rPr>
          <w:rFonts w:ascii="Times New Roman" w:hAnsi="Times New Roman"/>
          <w:sz w:val="28"/>
          <w:szCs w:val="28"/>
        </w:rPr>
        <w:t xml:space="preserve">различные формы внеурочной деятельности. </w:t>
      </w:r>
    </w:p>
    <w:p w:rsidR="00B540EE" w:rsidRPr="001E3AC9"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Реализация задач развития эстетического сознания</w:t>
      </w:r>
      <w:r w:rsidR="00425570" w:rsidRPr="001E3AC9">
        <w:rPr>
          <w:rFonts w:ascii="Times New Roman" w:hAnsi="Times New Roman"/>
          <w:sz w:val="28"/>
          <w:szCs w:val="28"/>
        </w:rPr>
        <w:t xml:space="preserve"> </w:t>
      </w:r>
      <w:r w:rsidRPr="001E3AC9">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Задача по 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194" w:name="_Toc410654050"/>
      <w:bookmarkStart w:id="195" w:name="_Toc414553260"/>
      <w:bookmarkStart w:id="196" w:name="_Toc409691722"/>
      <w:r w:rsidRPr="0074495D">
        <w:rPr>
          <w:szCs w:val="28"/>
        </w:rPr>
        <w:t xml:space="preserve">2.3.4. </w:t>
      </w:r>
      <w:r w:rsidR="00B540EE" w:rsidRPr="0074495D">
        <w:rPr>
          <w:szCs w:val="28"/>
        </w:rPr>
        <w:t>Формы индивидуальной и групповой организации</w:t>
      </w:r>
      <w:bookmarkEnd w:id="194"/>
      <w:bookmarkEnd w:id="195"/>
    </w:p>
    <w:p w:rsidR="00B540EE" w:rsidRPr="0074495D" w:rsidRDefault="00B540EE" w:rsidP="00436EB5">
      <w:pPr>
        <w:pStyle w:val="3"/>
        <w:spacing w:before="0" w:beforeAutospacing="0" w:after="0" w:afterAutospacing="0" w:line="360" w:lineRule="auto"/>
        <w:ind w:firstLine="709"/>
        <w:jc w:val="center"/>
        <w:rPr>
          <w:szCs w:val="28"/>
        </w:rPr>
      </w:pPr>
      <w:bookmarkStart w:id="197" w:name="_Toc410654051"/>
      <w:bookmarkStart w:id="198" w:name="_Toc410703053"/>
      <w:bookmarkStart w:id="199" w:name="_Toc414553261"/>
      <w:r w:rsidRPr="0074495D">
        <w:rPr>
          <w:szCs w:val="28"/>
        </w:rPr>
        <w:t>профессиональной ориентации обучающихся</w:t>
      </w:r>
      <w:bookmarkEnd w:id="196"/>
      <w:bookmarkEnd w:id="197"/>
      <w:bookmarkEnd w:id="198"/>
      <w:bookmarkEnd w:id="19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«Ярмарка профессий» как форма организации профессиональной ориентации обучающихся предполагает публичную презентацию различных</w:t>
      </w:r>
      <w:r w:rsidRPr="0074495D">
        <w:rPr>
          <w:rFonts w:ascii="Times New Roman" w:hAnsi="Times New Roman"/>
          <w:sz w:val="28"/>
          <w:szCs w:val="28"/>
        </w:rPr>
        <w:t xml:space="preserve"> профессиональных занятий с целью актуализировать, расширить, уточнить, закрепить у школьников представления о профессиях в игровой форме, </w:t>
      </w:r>
      <w:r w:rsidRPr="0074495D">
        <w:rPr>
          <w:rFonts w:ascii="Times New Roman" w:hAnsi="Times New Roman"/>
          <w:sz w:val="28"/>
          <w:szCs w:val="28"/>
        </w:rPr>
        <w:lastRenderedPageBreak/>
        <w:t xml:space="preserve">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Дни открытых дверей в качестве формы организации</w:t>
      </w:r>
      <w:r w:rsidRPr="0074495D">
        <w:rPr>
          <w:rFonts w:ascii="Times New Roman" w:hAnsi="Times New Roman"/>
          <w:sz w:val="28"/>
          <w:szCs w:val="28"/>
        </w:rPr>
        <w:t xml:space="preserve">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1E3AC9">
        <w:rPr>
          <w:rFonts w:ascii="Times New Roman" w:hAnsi="Times New Roman"/>
          <w:sz w:val="28"/>
          <w:szCs w:val="28"/>
        </w:rPr>
        <w:t>Экскурсия как форма организации профессиональной ориентации</w:t>
      </w:r>
      <w:r w:rsidRPr="0074495D">
        <w:rPr>
          <w:rFonts w:ascii="Times New Roman" w:hAnsi="Times New Roman"/>
          <w:sz w:val="28"/>
          <w:szCs w:val="28"/>
        </w:rPr>
        <w:t xml:space="preserve">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Предметная неделя в качестве формы организации профессиональной</w:t>
      </w:r>
      <w:r w:rsidRPr="0074495D">
        <w:rPr>
          <w:rFonts w:ascii="Times New Roman" w:hAnsi="Times New Roman"/>
          <w:sz w:val="28"/>
          <w:szCs w:val="28"/>
        </w:rPr>
        <w:t xml:space="preserve">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w:t>
      </w:r>
      <w:r w:rsidRPr="0074495D">
        <w:rPr>
          <w:rFonts w:ascii="Times New Roman" w:hAnsi="Times New Roman"/>
          <w:sz w:val="28"/>
          <w:szCs w:val="28"/>
        </w:rPr>
        <w:lastRenderedPageBreak/>
        <w:t xml:space="preserve">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Олимпиады по предметам (предметным областям) в качестве формы</w:t>
      </w:r>
      <w:r w:rsidRPr="0074495D">
        <w:rPr>
          <w:rFonts w:ascii="Times New Roman" w:hAnsi="Times New Roman"/>
          <w:sz w:val="28"/>
          <w:szCs w:val="28"/>
        </w:rPr>
        <w:t xml:space="preserve">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Конкурсы профессионального мастерства как форма организации</w:t>
      </w:r>
      <w:r w:rsidRPr="0074495D">
        <w:rPr>
          <w:rFonts w:ascii="Times New Roman" w:hAnsi="Times New Roman"/>
          <w:sz w:val="28"/>
          <w:szCs w:val="28"/>
        </w:rPr>
        <w:t xml:space="preserve">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200" w:name="_Toc414553262"/>
      <w:bookmarkStart w:id="201" w:name="_Toc410654052"/>
      <w:bookmarkStart w:id="202"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200"/>
    </w:p>
    <w:bookmarkEnd w:id="201"/>
    <w:bookmarkEnd w:id="202"/>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w:t>
      </w:r>
      <w:r w:rsidRPr="0074495D">
        <w:rPr>
          <w:rFonts w:ascii="Times New Roman" w:hAnsi="Times New Roman"/>
          <w:sz w:val="28"/>
          <w:szCs w:val="28"/>
        </w:rPr>
        <w:lastRenderedPageBreak/>
        <w:t xml:space="preserve">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содержанию</w:t>
      </w:r>
      <w:r w:rsidR="0083282A">
        <w:rPr>
          <w:rFonts w:ascii="Times New Roman" w:hAnsi="Times New Roman"/>
          <w:sz w:val="28"/>
          <w:szCs w:val="28"/>
        </w:rPr>
        <w:t xml:space="preserve"> </w:t>
      </w:r>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203" w:name="_Toc410654056"/>
      <w:bookmarkStart w:id="204" w:name="_Toc414553263"/>
      <w:bookmarkStart w:id="205" w:name="_Toc409691724"/>
      <w:r w:rsidRPr="0074495D">
        <w:rPr>
          <w:szCs w:val="28"/>
        </w:rPr>
        <w:t xml:space="preserve">2.3.6. </w:t>
      </w:r>
      <w:r w:rsidR="00B540EE" w:rsidRPr="0074495D">
        <w:rPr>
          <w:szCs w:val="28"/>
        </w:rPr>
        <w:t>Основные формы организации педагогической поддержки</w:t>
      </w:r>
      <w:bookmarkEnd w:id="203"/>
      <w:bookmarkEnd w:id="204"/>
    </w:p>
    <w:p w:rsidR="00B540EE" w:rsidRPr="0074495D" w:rsidRDefault="00FA53E2" w:rsidP="00FA53E2">
      <w:pPr>
        <w:pStyle w:val="3"/>
        <w:widowControl w:val="0"/>
        <w:spacing w:before="0" w:beforeAutospacing="0" w:after="0" w:afterAutospacing="0" w:line="360" w:lineRule="auto"/>
        <w:jc w:val="center"/>
        <w:rPr>
          <w:szCs w:val="28"/>
        </w:rPr>
      </w:pPr>
      <w:bookmarkStart w:id="206" w:name="_Toc410654057"/>
      <w:bookmarkStart w:id="207" w:name="_Toc414553264"/>
      <w:r w:rsidRPr="0074495D">
        <w:rPr>
          <w:szCs w:val="28"/>
        </w:rPr>
        <w:t xml:space="preserve">социализации </w:t>
      </w:r>
      <w:r w:rsidR="00B540EE" w:rsidRPr="0074495D">
        <w:rPr>
          <w:szCs w:val="28"/>
        </w:rPr>
        <w:t>обучающихся</w:t>
      </w:r>
      <w:bookmarkEnd w:id="205"/>
      <w:bookmarkEnd w:id="206"/>
      <w:r w:rsidRPr="0074495D">
        <w:rPr>
          <w:szCs w:val="28"/>
        </w:rPr>
        <w:t xml:space="preserve"> по каждому из направлений с учетом урочной и внеурочной деятельности, а также формы участия </w:t>
      </w:r>
      <w:r w:rsidRPr="0074495D">
        <w:rPr>
          <w:szCs w:val="28"/>
        </w:rPr>
        <w:lastRenderedPageBreak/>
        <w:t>специалистов и социальных партнеров по направлениям социального воспитания</w:t>
      </w:r>
      <w:bookmarkEnd w:id="207"/>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Психолого-педагогическая консультация в качестве основной формы</w:t>
      </w:r>
      <w:r w:rsidRPr="0074495D">
        <w:rPr>
          <w:rFonts w:ascii="Times New Roman" w:hAnsi="Times New Roman"/>
          <w:sz w:val="28"/>
          <w:szCs w:val="28"/>
        </w:rPr>
        <w:t xml:space="preserve">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Организация развивающих ситуаций предполагает, что педагог</w:t>
      </w:r>
      <w:r w:rsidRPr="0074495D">
        <w:rPr>
          <w:rFonts w:ascii="Times New Roman" w:hAnsi="Times New Roman"/>
          <w:sz w:val="28"/>
          <w:szCs w:val="28"/>
        </w:rPr>
        <w:t xml:space="preserve">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w:t>
      </w:r>
      <w:r w:rsidRPr="0074495D">
        <w:rPr>
          <w:rFonts w:ascii="Times New Roman" w:hAnsi="Times New Roman"/>
          <w:sz w:val="28"/>
          <w:szCs w:val="28"/>
        </w:rPr>
        <w:lastRenderedPageBreak/>
        <w:t xml:space="preserve">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w:t>
      </w:r>
      <w:r w:rsidR="00B540EE" w:rsidRPr="001E3AC9">
        <w:rPr>
          <w:rFonts w:ascii="Times New Roman" w:hAnsi="Times New Roman"/>
          <w:sz w:val="28"/>
          <w:szCs w:val="28"/>
        </w:rPr>
        <w:t>обучающихся являются ситуационно-ролевые игры, позволяющие</w:t>
      </w:r>
      <w:r w:rsidR="00B540EE" w:rsidRPr="0074495D">
        <w:rPr>
          <w:rFonts w:ascii="Times New Roman" w:hAnsi="Times New Roman"/>
          <w:sz w:val="28"/>
          <w:szCs w:val="28"/>
        </w:rPr>
        <w:t xml:space="preserve">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w:t>
      </w:r>
      <w:r w:rsidRPr="001E3AC9">
        <w:rPr>
          <w:rFonts w:ascii="Times New Roman" w:hAnsi="Times New Roman"/>
          <w:sz w:val="28"/>
          <w:szCs w:val="28"/>
        </w:rPr>
        <w:t>и задач воспитания и социализации являются родители обучающегося</w:t>
      </w:r>
      <w:r w:rsidRPr="0074495D">
        <w:rPr>
          <w:rFonts w:ascii="Times New Roman" w:hAnsi="Times New Roman"/>
          <w:b/>
          <w:sz w:val="28"/>
          <w:szCs w:val="28"/>
        </w:rPr>
        <w:t xml:space="preserve">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Условиями результативности работы с родителями обучающихся (законными представителями) является понимание педагогическими </w:t>
      </w:r>
      <w:r w:rsidRPr="0074495D">
        <w:rPr>
          <w:rFonts w:ascii="Times New Roman" w:hAnsi="Times New Roman"/>
          <w:sz w:val="28"/>
          <w:szCs w:val="28"/>
        </w:rPr>
        <w:lastRenderedPageBreak/>
        <w:t>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208" w:name="_Toc410654058"/>
      <w:bookmarkStart w:id="209" w:name="_Toc284663454"/>
      <w:bookmarkStart w:id="210" w:name="_Toc414553265"/>
      <w:bookmarkStart w:id="211" w:name="_Toc409691725"/>
      <w:r w:rsidRPr="0074495D">
        <w:rPr>
          <w:szCs w:val="28"/>
        </w:rPr>
        <w:lastRenderedPageBreak/>
        <w:t xml:space="preserve">2.3.7. </w:t>
      </w:r>
      <w:r w:rsidR="00B540EE" w:rsidRPr="0074495D">
        <w:rPr>
          <w:szCs w:val="28"/>
        </w:rPr>
        <w:t>Модели организации работы по формированию экологически</w:t>
      </w:r>
      <w:bookmarkEnd w:id="208"/>
      <w:bookmarkEnd w:id="209"/>
      <w:bookmarkEnd w:id="210"/>
    </w:p>
    <w:p w:rsidR="00B540EE" w:rsidRPr="0074495D" w:rsidRDefault="00B540EE" w:rsidP="00436EB5">
      <w:pPr>
        <w:pStyle w:val="3"/>
        <w:spacing w:before="0" w:beforeAutospacing="0" w:after="0" w:afterAutospacing="0" w:line="360" w:lineRule="auto"/>
        <w:ind w:firstLine="709"/>
        <w:jc w:val="center"/>
        <w:rPr>
          <w:szCs w:val="28"/>
        </w:rPr>
      </w:pPr>
      <w:bookmarkStart w:id="212" w:name="_Toc410654059"/>
      <w:bookmarkStart w:id="213" w:name="_Toc410703058"/>
      <w:bookmarkStart w:id="214" w:name="_Toc414553266"/>
      <w:r w:rsidRPr="0074495D">
        <w:rPr>
          <w:szCs w:val="28"/>
        </w:rPr>
        <w:t>целесообразного, здорового и безопасного образа жизни</w:t>
      </w:r>
      <w:bookmarkEnd w:id="211"/>
      <w:bookmarkEnd w:id="212"/>
      <w:bookmarkEnd w:id="213"/>
      <w:bookmarkEnd w:id="214"/>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организации физкультурно-спортивной и оздоровительной работы п</w:t>
      </w:r>
      <w:r w:rsidRPr="0074495D">
        <w:rPr>
          <w:rFonts w:ascii="Times New Roman" w:hAnsi="Times New Roman"/>
          <w:sz w:val="28"/>
          <w:szCs w:val="28"/>
        </w:rPr>
        <w:t xml:space="preserve">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w:t>
      </w:r>
      <w:r w:rsidRPr="0074495D">
        <w:rPr>
          <w:rFonts w:ascii="Times New Roman" w:hAnsi="Times New Roman"/>
          <w:sz w:val="28"/>
          <w:szCs w:val="28"/>
        </w:rPr>
        <w:lastRenderedPageBreak/>
        <w:t xml:space="preserve">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215" w:name="_Toc410654060"/>
      <w:bookmarkStart w:id="216" w:name="_Toc284662829"/>
      <w:bookmarkStart w:id="217" w:name="_Toc284663456"/>
      <w:bookmarkStart w:id="218" w:name="_Toc414553267"/>
      <w:bookmarkStart w:id="219"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215"/>
      <w:bookmarkEnd w:id="216"/>
      <w:bookmarkEnd w:id="217"/>
      <w:bookmarkEnd w:id="218"/>
    </w:p>
    <w:p w:rsidR="00B540EE" w:rsidRPr="0074495D" w:rsidRDefault="00B540EE" w:rsidP="00436EB5">
      <w:pPr>
        <w:pStyle w:val="3"/>
        <w:spacing w:before="0" w:beforeAutospacing="0" w:after="0" w:afterAutospacing="0" w:line="360" w:lineRule="auto"/>
        <w:ind w:firstLine="709"/>
        <w:jc w:val="center"/>
        <w:rPr>
          <w:szCs w:val="28"/>
        </w:rPr>
      </w:pPr>
      <w:bookmarkStart w:id="220" w:name="_Toc410654061"/>
      <w:bookmarkStart w:id="221" w:name="_Toc410703060"/>
      <w:bookmarkStart w:id="222" w:name="_Toc414553268"/>
      <w:r w:rsidRPr="0074495D">
        <w:rPr>
          <w:szCs w:val="28"/>
        </w:rPr>
        <w:t>здоровьесберегающего образования обучающихся</w:t>
      </w:r>
      <w:bookmarkEnd w:id="219"/>
      <w:bookmarkEnd w:id="220"/>
      <w:bookmarkEnd w:id="221"/>
      <w:bookmarkEnd w:id="22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Первый комплекс</w:t>
      </w:r>
      <w:r w:rsidR="0083282A" w:rsidRPr="001E3AC9">
        <w:rPr>
          <w:rFonts w:ascii="Times New Roman" w:hAnsi="Times New Roman"/>
          <w:sz w:val="28"/>
          <w:szCs w:val="28"/>
        </w:rPr>
        <w:t xml:space="preserve"> </w:t>
      </w:r>
      <w:r w:rsidRPr="001E3AC9">
        <w:rPr>
          <w:rFonts w:ascii="Times New Roman" w:hAnsi="Times New Roman"/>
          <w:sz w:val="28"/>
          <w:szCs w:val="28"/>
        </w:rPr>
        <w:t>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w:t>
      </w:r>
      <w:r w:rsidRPr="0074495D">
        <w:rPr>
          <w:rFonts w:ascii="Times New Roman" w:hAnsi="Times New Roman"/>
          <w:sz w:val="28"/>
          <w:szCs w:val="28"/>
        </w:rPr>
        <w:lastRenderedPageBreak/>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w:t>
      </w:r>
      <w:r w:rsidRPr="0074495D">
        <w:rPr>
          <w:rFonts w:ascii="Times New Roman" w:hAnsi="Times New Roman"/>
          <w:sz w:val="28"/>
          <w:szCs w:val="28"/>
        </w:rPr>
        <w:lastRenderedPageBreak/>
        <w:t xml:space="preserve">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223" w:name="_Toc410654062"/>
      <w:bookmarkStart w:id="224" w:name="_Toc409691727"/>
      <w:bookmarkStart w:id="225" w:name="_Toc414553269"/>
      <w:r w:rsidRPr="0074495D">
        <w:rPr>
          <w:szCs w:val="28"/>
        </w:rPr>
        <w:t xml:space="preserve">2.3.9. </w:t>
      </w:r>
      <w:r w:rsidR="00B540EE" w:rsidRPr="0074495D">
        <w:rPr>
          <w:szCs w:val="28"/>
        </w:rPr>
        <w:t>Система поощрения социальной успешности и проявлений</w:t>
      </w:r>
      <w:r w:rsidR="0083282A">
        <w:rPr>
          <w:szCs w:val="28"/>
        </w:rPr>
        <w:t xml:space="preserve"> </w:t>
      </w:r>
      <w:r w:rsidR="00B540EE" w:rsidRPr="0074495D">
        <w:rPr>
          <w:szCs w:val="28"/>
        </w:rPr>
        <w:t>активной</w:t>
      </w:r>
      <w:bookmarkStart w:id="226" w:name="_Toc410654063"/>
      <w:bookmarkEnd w:id="223"/>
      <w:r w:rsidR="0083282A">
        <w:rPr>
          <w:szCs w:val="28"/>
        </w:rPr>
        <w:t xml:space="preserve"> </w:t>
      </w:r>
      <w:r w:rsidR="00B540EE" w:rsidRPr="0074495D">
        <w:rPr>
          <w:szCs w:val="28"/>
        </w:rPr>
        <w:t>жизненной позиции обучающихся</w:t>
      </w:r>
      <w:bookmarkEnd w:id="224"/>
      <w:bookmarkEnd w:id="225"/>
      <w:bookmarkEnd w:id="22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Система поощрения социальной успешности и проявлений активной</w:t>
      </w:r>
      <w:r w:rsidR="0083282A">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w:t>
      </w:r>
      <w:r w:rsidRPr="0074495D">
        <w:rPr>
          <w:rFonts w:ascii="Times New Roman" w:hAnsi="Times New Roman"/>
          <w:sz w:val="28"/>
          <w:szCs w:val="28"/>
        </w:rPr>
        <w:lastRenderedPageBreak/>
        <w:t xml:space="preserve">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227" w:name="_Toc410654064"/>
      <w:bookmarkStart w:id="228" w:name="_Toc409691728"/>
      <w:bookmarkStart w:id="229"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230" w:name="_Toc410654065"/>
      <w:bookmarkEnd w:id="227"/>
      <w:r w:rsidR="0083282A">
        <w:rPr>
          <w:szCs w:val="28"/>
        </w:rPr>
        <w:t xml:space="preserve"> </w:t>
      </w:r>
      <w:r w:rsidR="00B540EE" w:rsidRPr="0074495D">
        <w:rPr>
          <w:szCs w:val="28"/>
        </w:rPr>
        <w:t>организации в части духовно-нравственного развития, воспитания и</w:t>
      </w:r>
      <w:bookmarkStart w:id="231" w:name="_Toc410654066"/>
      <w:bookmarkEnd w:id="230"/>
      <w:r w:rsidR="0083282A">
        <w:rPr>
          <w:szCs w:val="28"/>
        </w:rPr>
        <w:t xml:space="preserve"> </w:t>
      </w:r>
      <w:r w:rsidR="00B540EE" w:rsidRPr="0074495D">
        <w:rPr>
          <w:szCs w:val="28"/>
        </w:rPr>
        <w:t>социализации обучающихся</w:t>
      </w:r>
      <w:bookmarkEnd w:id="228"/>
      <w:bookmarkEnd w:id="229"/>
      <w:bookmarkEnd w:id="231"/>
    </w:p>
    <w:p w:rsidR="007655E6" w:rsidRPr="0074495D" w:rsidRDefault="007655E6" w:rsidP="007655E6">
      <w:pPr>
        <w:spacing w:after="0" w:line="360" w:lineRule="auto"/>
        <w:ind w:firstLine="709"/>
        <w:jc w:val="both"/>
        <w:rPr>
          <w:rFonts w:ascii="Times New Roman" w:hAnsi="Times New Roman"/>
          <w:sz w:val="28"/>
          <w:szCs w:val="28"/>
        </w:rPr>
      </w:pPr>
      <w:r w:rsidRPr="001E3AC9">
        <w:rPr>
          <w:rFonts w:ascii="Times New Roman" w:hAnsi="Times New Roman"/>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w:t>
      </w:r>
      <w:r w:rsidRPr="0074495D">
        <w:rPr>
          <w:rFonts w:ascii="Times New Roman" w:hAnsi="Times New Roman"/>
          <w:sz w:val="28"/>
          <w:szCs w:val="28"/>
        </w:rPr>
        <w:lastRenderedPageBreak/>
        <w:t xml:space="preserve">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Pr>
          <w:rFonts w:ascii="Times New Roman" w:hAnsi="Times New Roman"/>
          <w:sz w:val="28"/>
          <w:szCs w:val="28"/>
        </w:rPr>
        <w:t xml:space="preserve"> </w:t>
      </w:r>
      <w:r w:rsidRPr="0074495D">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1E3AC9">
        <w:rPr>
          <w:rFonts w:ascii="Times New Roman" w:hAnsi="Times New Roman"/>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w:t>
      </w:r>
      <w:r w:rsidRPr="0074495D">
        <w:rPr>
          <w:rFonts w:ascii="Times New Roman" w:hAnsi="Times New Roman"/>
          <w:sz w:val="28"/>
          <w:szCs w:val="28"/>
        </w:rPr>
        <w:lastRenderedPageBreak/>
        <w:t xml:space="preserve">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1E3AC9">
        <w:rPr>
          <w:rFonts w:ascii="Times New Roman" w:hAnsi="Times New Roman"/>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Pr>
          <w:rFonts w:ascii="Times New Roman" w:hAnsi="Times New Roman"/>
          <w:sz w:val="28"/>
          <w:szCs w:val="28"/>
        </w:rPr>
        <w:t>ь</w:t>
      </w:r>
      <w:r w:rsidRPr="0074495D">
        <w:rPr>
          <w:rFonts w:ascii="Times New Roman" w:hAnsi="Times New Roman"/>
          <w:sz w:val="28"/>
          <w:szCs w:val="28"/>
        </w:rPr>
        <w:t xml:space="preserve"> по обеспечению успеха обучающихся в освоени</w:t>
      </w:r>
      <w:r w:rsidR="0083282A">
        <w:rPr>
          <w:rFonts w:ascii="Times New Roman" w:hAnsi="Times New Roman"/>
          <w:sz w:val="28"/>
          <w:szCs w:val="28"/>
        </w:rPr>
        <w:t>и</w:t>
      </w:r>
      <w:r w:rsidRPr="0074495D">
        <w:rPr>
          <w:rFonts w:ascii="Times New Roman" w:hAnsi="Times New Roman"/>
          <w:sz w:val="28"/>
          <w:szCs w:val="28"/>
        </w:rPr>
        <w:t xml:space="preserve">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sidR="0083282A">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w:t>
      </w:r>
      <w:r w:rsidRPr="0074495D">
        <w:rPr>
          <w:rFonts w:ascii="Times New Roman" w:hAnsi="Times New Roman"/>
          <w:sz w:val="28"/>
          <w:szCs w:val="28"/>
        </w:rPr>
        <w:lastRenderedPageBreak/>
        <w:t xml:space="preserve">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232" w:name="_Toc410654067"/>
      <w:bookmarkStart w:id="233" w:name="_Toc409691729"/>
      <w:bookmarkStart w:id="234"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235" w:name="_Toc410654068"/>
      <w:bookmarkEnd w:id="232"/>
      <w:r w:rsidR="0083282A">
        <w:rPr>
          <w:szCs w:val="28"/>
        </w:rPr>
        <w:t xml:space="preserve"> </w:t>
      </w:r>
      <w:r w:rsidR="00B540EE" w:rsidRPr="0074495D">
        <w:rPr>
          <w:szCs w:val="28"/>
        </w:rPr>
        <w:t>развития, воспитания и социализации обучающихся</w:t>
      </w:r>
      <w:bookmarkEnd w:id="233"/>
      <w:bookmarkEnd w:id="234"/>
      <w:bookmarkEnd w:id="235"/>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с другой</w:t>
      </w:r>
      <w:r w:rsidR="0083282A">
        <w:rPr>
          <w:rFonts w:ascii="Times New Roman" w:hAnsi="Times New Roman"/>
          <w:sz w:val="28"/>
          <w:szCs w:val="28"/>
        </w:rPr>
        <w:t>,</w:t>
      </w:r>
      <w:r w:rsidR="00CB7527" w:rsidRPr="0074495D">
        <w:rPr>
          <w:rFonts w:ascii="Times New Roman" w:hAnsi="Times New Roman"/>
          <w:sz w:val="28"/>
          <w:szCs w:val="28"/>
        </w:rPr>
        <w:t xml:space="preserve">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w:t>
      </w:r>
      <w:r w:rsidR="0083282A">
        <w:rPr>
          <w:rFonts w:ascii="Times New Roman" w:hAnsi="Times New Roman"/>
          <w:sz w:val="28"/>
          <w:szCs w:val="28"/>
        </w:rPr>
        <w:t xml:space="preserve"> </w:t>
      </w:r>
      <w:r w:rsidRPr="0074495D">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sidR="0083282A">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0083282A">
        <w:rPr>
          <w:rFonts w:ascii="Times New Roman" w:hAnsi="Times New Roman"/>
          <w:sz w:val="28"/>
          <w:szCs w:val="28"/>
        </w:rPr>
        <w:t xml:space="preserve"> </w:t>
      </w:r>
      <w:r w:rsidRPr="0074495D">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236" w:name="_Toc410654069"/>
      <w:bookmarkStart w:id="237" w:name="_Toc414553272"/>
      <w:bookmarkStart w:id="238" w:name="_Toc409691730"/>
      <w:r w:rsidRPr="0074495D">
        <w:rPr>
          <w:szCs w:val="28"/>
        </w:rPr>
        <w:t xml:space="preserve">2.3.12. </w:t>
      </w:r>
      <w:r w:rsidR="00B540EE" w:rsidRPr="0074495D">
        <w:rPr>
          <w:szCs w:val="28"/>
        </w:rPr>
        <w:t>Планируемые результаты духовно-нравственного развития,</w:t>
      </w:r>
      <w:bookmarkStart w:id="239" w:name="_Toc410654070"/>
      <w:bookmarkEnd w:id="236"/>
      <w:r w:rsidR="00B540EE" w:rsidRPr="0074495D">
        <w:rPr>
          <w:szCs w:val="28"/>
        </w:rPr>
        <w:t>воспитания и социализации обучающихся, формирования</w:t>
      </w:r>
      <w:bookmarkEnd w:id="237"/>
      <w:bookmarkEnd w:id="239"/>
    </w:p>
    <w:p w:rsidR="00240807" w:rsidRPr="0074495D" w:rsidRDefault="00B540EE" w:rsidP="00436EB5">
      <w:pPr>
        <w:pStyle w:val="3"/>
        <w:spacing w:before="0" w:beforeAutospacing="0" w:after="0" w:afterAutospacing="0" w:line="360" w:lineRule="auto"/>
        <w:ind w:firstLine="709"/>
        <w:jc w:val="center"/>
        <w:rPr>
          <w:szCs w:val="28"/>
        </w:rPr>
      </w:pPr>
      <w:bookmarkStart w:id="240" w:name="_Toc410654071"/>
      <w:bookmarkStart w:id="241" w:name="_Toc284662835"/>
      <w:bookmarkStart w:id="242" w:name="_Toc284663462"/>
      <w:bookmarkStart w:id="243" w:name="_Toc414553273"/>
      <w:r w:rsidRPr="0074495D">
        <w:rPr>
          <w:szCs w:val="28"/>
        </w:rPr>
        <w:t>экологической культуры, культуры здорового и безопасного образа</w:t>
      </w:r>
      <w:bookmarkEnd w:id="240"/>
      <w:bookmarkEnd w:id="241"/>
      <w:bookmarkEnd w:id="242"/>
      <w:bookmarkEnd w:id="243"/>
    </w:p>
    <w:p w:rsidR="00B540EE" w:rsidRPr="0074495D" w:rsidRDefault="00B540EE" w:rsidP="00436EB5">
      <w:pPr>
        <w:pStyle w:val="3"/>
        <w:spacing w:before="0" w:beforeAutospacing="0" w:after="0" w:afterAutospacing="0" w:line="360" w:lineRule="auto"/>
        <w:ind w:firstLine="709"/>
        <w:jc w:val="center"/>
        <w:rPr>
          <w:szCs w:val="28"/>
        </w:rPr>
      </w:pPr>
      <w:bookmarkStart w:id="244" w:name="_Toc410654072"/>
      <w:bookmarkStart w:id="245" w:name="_Toc414553274"/>
      <w:r w:rsidRPr="0074495D">
        <w:rPr>
          <w:szCs w:val="28"/>
        </w:rPr>
        <w:t>жизни обучающихся</w:t>
      </w:r>
      <w:bookmarkEnd w:id="238"/>
      <w:bookmarkEnd w:id="244"/>
      <w:bookmarkEnd w:id="245"/>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w:t>
      </w:r>
      <w:r w:rsidRPr="0074495D">
        <w:rPr>
          <w:rFonts w:ascii="Times New Roman" w:hAnsi="Times New Roman"/>
          <w:sz w:val="28"/>
          <w:szCs w:val="28"/>
        </w:rPr>
        <w:lastRenderedPageBreak/>
        <w:t xml:space="preserve">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w:t>
      </w:r>
      <w:r w:rsidRPr="0074495D">
        <w:rPr>
          <w:rFonts w:ascii="Times New Roman" w:hAnsi="Times New Roman"/>
          <w:sz w:val="28"/>
          <w:szCs w:val="28"/>
        </w:rPr>
        <w:lastRenderedPageBreak/>
        <w:t xml:space="preserve">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83282A" w:rsidP="00436EB5">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sidR="00B540EE" w:rsidRPr="0074495D">
        <w:rPr>
          <w:rFonts w:ascii="Times New Roman" w:hAnsi="Times New Roman"/>
          <w:sz w:val="28"/>
          <w:szCs w:val="28"/>
        </w:rPr>
        <w:t>. Сформированность целостного мировоззрения, соответствующего</w:t>
      </w:r>
      <w:r>
        <w:rPr>
          <w:rFonts w:ascii="Times New Roman" w:hAnsi="Times New Roman"/>
          <w:sz w:val="28"/>
          <w:szCs w:val="28"/>
        </w:rPr>
        <w:t xml:space="preserve"> </w:t>
      </w:r>
      <w:r w:rsidR="00B540EE"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6</w:t>
      </w:r>
      <w:r w:rsidR="00B540EE" w:rsidRPr="0074495D">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7</w:t>
      </w:r>
      <w:r w:rsidR="00B540EE" w:rsidRPr="0074495D">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Pr>
          <w:rFonts w:ascii="Times New Roman" w:hAnsi="Times New Roman"/>
          <w:sz w:val="28"/>
          <w:szCs w:val="28"/>
        </w:rPr>
        <w:t xml:space="preserve"> </w:t>
      </w:r>
      <w:r w:rsidR="00B540EE"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w:t>
      </w:r>
      <w:r w:rsidR="00B540EE" w:rsidRPr="0074495D">
        <w:rPr>
          <w:rFonts w:ascii="Times New Roman" w:hAnsi="Times New Roman"/>
          <w:sz w:val="28"/>
          <w:szCs w:val="28"/>
        </w:rPr>
        <w:lastRenderedPageBreak/>
        <w:t xml:space="preserve">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8</w:t>
      </w:r>
      <w:r w:rsidR="00B540EE" w:rsidRPr="0074495D">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9</w:t>
      </w:r>
      <w:r w:rsidR="00B540EE" w:rsidRPr="0074495D">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10</w:t>
      </w:r>
      <w:r w:rsidR="00B540EE" w:rsidRPr="0074495D">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w:t>
      </w:r>
      <w:r w:rsidR="00B540EE" w:rsidRPr="0074495D">
        <w:rPr>
          <w:rFonts w:ascii="Times New Roman" w:hAnsi="Times New Roman"/>
          <w:sz w:val="28"/>
          <w:szCs w:val="28"/>
        </w:rPr>
        <w:lastRenderedPageBreak/>
        <w:t xml:space="preserve">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246" w:name="_Toc406059051"/>
      <w:bookmarkStart w:id="247" w:name="_Toc409691731"/>
      <w:bookmarkStart w:id="248" w:name="_Toc410654073"/>
      <w:bookmarkStart w:id="249" w:name="_Toc414553275"/>
      <w:r w:rsidRPr="0074495D">
        <w:lastRenderedPageBreak/>
        <w:t xml:space="preserve">2.4. </w:t>
      </w:r>
      <w:r w:rsidR="00B540EE" w:rsidRPr="0074495D">
        <w:t>Программа коррекционной работы</w:t>
      </w:r>
      <w:bookmarkEnd w:id="246"/>
      <w:bookmarkEnd w:id="247"/>
      <w:bookmarkEnd w:id="248"/>
      <w:bookmarkEnd w:id="249"/>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880044">
        <w:rPr>
          <w:rFonts w:ascii="Times New Roman" w:hAnsi="Times New Roman" w:cs="Times New Roman"/>
          <w:color w:val="auto"/>
          <w:sz w:val="28"/>
          <w:szCs w:val="28"/>
        </w:rPr>
        <w:t xml:space="preserve">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включает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250"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250"/>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251"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251"/>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w:t>
      </w:r>
      <w:r w:rsidRPr="0074495D">
        <w:rPr>
          <w:rFonts w:ascii="Times New Roman" w:hAnsi="Times New Roman" w:cs="Times New Roman"/>
          <w:color w:val="auto"/>
          <w:sz w:val="28"/>
          <w:szCs w:val="28"/>
        </w:rPr>
        <w:lastRenderedPageBreak/>
        <w:t xml:space="preserve">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252"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252"/>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w:t>
      </w:r>
      <w:r w:rsidRPr="0074495D">
        <w:rPr>
          <w:rFonts w:ascii="Times New Roman" w:hAnsi="Times New Roman" w:cs="Times New Roman"/>
          <w:color w:val="auto"/>
          <w:sz w:val="28"/>
          <w:szCs w:val="28"/>
        </w:rPr>
        <w:lastRenderedPageBreak/>
        <w:t xml:space="preserve">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w:t>
      </w:r>
      <w:r w:rsidRPr="0074495D">
        <w:rPr>
          <w:rFonts w:ascii="Times New Roman" w:hAnsi="Times New Roman" w:cs="Times New Roman"/>
          <w:color w:val="auto"/>
          <w:sz w:val="28"/>
          <w:szCs w:val="28"/>
        </w:rPr>
        <w:lastRenderedPageBreak/>
        <w:t xml:space="preserve">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w:t>
      </w:r>
      <w:r w:rsidRPr="0074495D">
        <w:rPr>
          <w:rFonts w:ascii="Times New Roman" w:hAnsi="Times New Roman" w:cs="Times New Roman"/>
          <w:color w:val="auto"/>
          <w:sz w:val="28"/>
          <w:szCs w:val="28"/>
        </w:rPr>
        <w:lastRenderedPageBreak/>
        <w:t xml:space="preserve">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253"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25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w:t>
      </w:r>
      <w:r w:rsidRPr="0074495D">
        <w:rPr>
          <w:rFonts w:ascii="Times New Roman" w:hAnsi="Times New Roman" w:cs="Times New Roman"/>
          <w:color w:val="auto"/>
          <w:sz w:val="28"/>
          <w:szCs w:val="28"/>
        </w:rPr>
        <w:lastRenderedPageBreak/>
        <w:t xml:space="preserve">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254" w:name="_Toc414553280"/>
      <w:r w:rsidRPr="0074495D">
        <w:rPr>
          <w:szCs w:val="28"/>
        </w:rPr>
        <w:t>2.4.</w:t>
      </w:r>
      <w:r w:rsidR="00B540EE" w:rsidRPr="0074495D">
        <w:rPr>
          <w:szCs w:val="28"/>
        </w:rPr>
        <w:t>5. Планируемые результаты коррекционной работы</w:t>
      </w:r>
      <w:bookmarkEnd w:id="25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w:t>
      </w:r>
      <w:r w:rsidRPr="0074495D">
        <w:rPr>
          <w:rFonts w:ascii="Times New Roman" w:hAnsi="Times New Roman" w:cs="Times New Roman"/>
          <w:color w:val="auto"/>
          <w:sz w:val="28"/>
          <w:szCs w:val="28"/>
        </w:rPr>
        <w:lastRenderedPageBreak/>
        <w:t xml:space="preserve">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255" w:name="_Toc406059068"/>
      <w:bookmarkStart w:id="256"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257" w:name="_Toc414553281"/>
      <w:bookmarkEnd w:id="255"/>
      <w:bookmarkEnd w:id="256"/>
      <w:r w:rsidRPr="009C59CB">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257"/>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258" w:name="_Toc406059069"/>
      <w:bookmarkStart w:id="259" w:name="_Toc409691733"/>
      <w:bookmarkStart w:id="260" w:name="_Toc410654074"/>
      <w:bookmarkStart w:id="261" w:name="_Toc414553282"/>
      <w:r w:rsidRPr="009C59CB">
        <w:rPr>
          <w:rFonts w:ascii="Times New Roman" w:eastAsia="@Arial Unicode MS" w:hAnsi="Times New Roman"/>
          <w:b/>
          <w:bCs/>
          <w:sz w:val="28"/>
          <w:szCs w:val="28"/>
          <w:lang w:eastAsia="ru-RU"/>
        </w:rPr>
        <w:t>3.1. Примерный учебный план</w:t>
      </w:r>
      <w:bookmarkEnd w:id="258"/>
      <w:r w:rsidRPr="009C59CB">
        <w:rPr>
          <w:rFonts w:ascii="Times New Roman" w:eastAsia="@Arial Unicode MS" w:hAnsi="Times New Roman"/>
          <w:b/>
          <w:bCs/>
          <w:sz w:val="28"/>
          <w:szCs w:val="28"/>
          <w:lang w:eastAsia="ru-RU"/>
        </w:rPr>
        <w:t xml:space="preserve"> основного общего образования</w:t>
      </w:r>
      <w:bookmarkEnd w:id="259"/>
      <w:bookmarkEnd w:id="260"/>
      <w:bookmarkEnd w:id="261"/>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C26251">
        <w:rPr>
          <w:rFonts w:ascii="Times New Roman" w:hAnsi="Times New Roman"/>
          <w:sz w:val="28"/>
          <w:szCs w:val="28"/>
        </w:rPr>
        <w:t>Обязательная часть</w:t>
      </w:r>
      <w:r w:rsidRPr="009C59CB">
        <w:rPr>
          <w:rFonts w:ascii="Times New Roman" w:hAnsi="Times New Roman"/>
          <w:sz w:val="28"/>
          <w:szCs w:val="28"/>
        </w:rPr>
        <w:t xml:space="preserve"> примерного</w:t>
      </w:r>
      <w:r w:rsidR="007C1A16">
        <w:rPr>
          <w:rFonts w:ascii="Times New Roman" w:hAnsi="Times New Roman"/>
          <w:sz w:val="28"/>
          <w:szCs w:val="28"/>
        </w:rPr>
        <w:t xml:space="preserve"> </w:t>
      </w:r>
      <w:r w:rsidRPr="009C59CB">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C26251">
        <w:rPr>
          <w:rFonts w:ascii="Times New Roman" w:hAnsi="Times New Roman"/>
          <w:sz w:val="28"/>
          <w:szCs w:val="28"/>
        </w:rPr>
        <w:lastRenderedPageBreak/>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C5224"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C5224">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Pr>
          <w:rFonts w:ascii="Times New Roman" w:hAnsi="Times New Roman"/>
          <w:sz w:val="28"/>
          <w:szCs w:val="28"/>
        </w:rPr>
        <w:t xml:space="preserve"> </w:t>
      </w:r>
      <w:r w:rsidRPr="009C59CB">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Pr>
          <w:rFonts w:ascii="Times New Roman" w:hAnsi="Times New Roman"/>
          <w:sz w:val="28"/>
          <w:szCs w:val="28"/>
        </w:rPr>
        <w:t>в в неделю в 8 и 9 классе при 34</w:t>
      </w:r>
      <w:r w:rsidRPr="009C59CB">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 xml:space="preserve">те на 5267 часов за весь </w:t>
      </w:r>
      <w:r w:rsidR="007F2F64">
        <w:rPr>
          <w:rFonts w:ascii="Times New Roman" w:hAnsi="Times New Roman"/>
          <w:b/>
          <w:bCs/>
          <w:sz w:val="28"/>
          <w:szCs w:val="28"/>
        </w:rPr>
        <w:t>уровень образования</w:t>
      </w:r>
      <w:r w:rsidRPr="0074495D">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40"/>
        <w:gridCol w:w="660"/>
        <w:gridCol w:w="661"/>
        <w:gridCol w:w="17"/>
        <w:gridCol w:w="715"/>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7F2F64">
            <w:pPr>
              <w:spacing w:after="0" w:line="240" w:lineRule="auto"/>
              <w:jc w:val="both"/>
              <w:rPr>
                <w:rFonts w:ascii="Times New Roman" w:hAnsi="Times New Roman"/>
                <w:bCs/>
                <w:sz w:val="28"/>
                <w:szCs w:val="28"/>
              </w:rPr>
            </w:pPr>
            <w:r w:rsidRPr="0074495D">
              <w:rPr>
                <w:rFonts w:ascii="Times New Roman" w:hAnsi="Times New Roman"/>
                <w:bCs/>
                <w:sz w:val="28"/>
                <w:szCs w:val="28"/>
              </w:rPr>
              <w:t>История</w:t>
            </w:r>
            <w:r w:rsidR="007F2F64">
              <w:rPr>
                <w:rFonts w:ascii="Times New Roman" w:hAnsi="Times New Roman"/>
                <w:bCs/>
                <w:sz w:val="28"/>
                <w:szCs w:val="28"/>
              </w:rPr>
              <w:t xml:space="preserve"> России. Всеобщая 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sidR="0092521A">
              <w:rPr>
                <w:rFonts w:ascii="Times New Roman" w:hAnsi="Times New Roman"/>
                <w:bCs/>
                <w:sz w:val="28"/>
                <w:szCs w:val="28"/>
              </w:rPr>
              <w:t>сновы безопасности жизнедеятельности</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7F2F64">
            <w:pPr>
              <w:spacing w:after="0" w:line="240"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776" w:type="dxa"/>
            <w:gridSpan w:val="2"/>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1</w:t>
            </w:r>
          </w:p>
        </w:tc>
        <w:tc>
          <w:tcPr>
            <w:tcW w:w="776" w:type="dxa"/>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746" w:type="dxa"/>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1865E5" w:rsidP="002C79B9">
            <w:pPr>
              <w:spacing w:after="0" w:line="288" w:lineRule="auto"/>
              <w:jc w:val="center"/>
              <w:rPr>
                <w:rFonts w:ascii="Times New Roman" w:hAnsi="Times New Roman"/>
                <w:bCs/>
                <w:sz w:val="28"/>
                <w:szCs w:val="28"/>
              </w:rPr>
            </w:pPr>
            <w:r>
              <w:rPr>
                <w:rFonts w:ascii="Times New Roman" w:hAnsi="Times New Roman"/>
                <w:bCs/>
                <w:sz w:val="28"/>
                <w:szCs w:val="28"/>
              </w:rPr>
              <w:t>1</w:t>
            </w:r>
            <w:r w:rsidR="00403A1B">
              <w:rPr>
                <w:rFonts w:ascii="Times New Roman" w:hAnsi="Times New Roman"/>
                <w:bCs/>
                <w:sz w:val="28"/>
                <w:szCs w:val="28"/>
              </w:rPr>
              <w:t>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8B2999" w:rsidP="008B2999">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403A1B">
              <w:rPr>
                <w:rFonts w:ascii="Times New Roman" w:hAnsi="Times New Roman"/>
                <w:bCs/>
                <w:sz w:val="28"/>
                <w:szCs w:val="28"/>
              </w:rPr>
              <w:t>8</w:t>
            </w:r>
          </w:p>
        </w:tc>
        <w:tc>
          <w:tcPr>
            <w:tcW w:w="776" w:type="dxa"/>
            <w:gridSpan w:val="2"/>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29</w:t>
            </w:r>
          </w:p>
        </w:tc>
        <w:tc>
          <w:tcPr>
            <w:tcW w:w="776" w:type="dxa"/>
            <w:vAlign w:val="bottom"/>
          </w:tcPr>
          <w:p w:rsidR="00D56BAC" w:rsidRPr="0074495D" w:rsidRDefault="008B2999" w:rsidP="008B2999">
            <w:pPr>
              <w:spacing w:after="0" w:line="288" w:lineRule="auto"/>
              <w:jc w:val="center"/>
              <w:rPr>
                <w:rFonts w:ascii="Times New Roman" w:hAnsi="Times New Roman"/>
                <w:bCs/>
                <w:sz w:val="28"/>
                <w:szCs w:val="28"/>
              </w:rPr>
            </w:pPr>
            <w:r w:rsidRPr="0074495D">
              <w:rPr>
                <w:rFonts w:ascii="Times New Roman" w:hAnsi="Times New Roman"/>
                <w:bCs/>
                <w:sz w:val="28"/>
                <w:szCs w:val="28"/>
              </w:rPr>
              <w:t>3</w:t>
            </w:r>
            <w:r w:rsidR="00403A1B">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r w:rsidR="00403A1B">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r w:rsidR="00403A1B">
              <w:rPr>
                <w:rFonts w:ascii="Times New Roman" w:hAnsi="Times New Roman"/>
                <w:bCs/>
                <w:sz w:val="28"/>
                <w:szCs w:val="28"/>
              </w:rPr>
              <w:t>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 xml:space="preserve">те на 6020 часов за весь </w:t>
      </w:r>
      <w:r w:rsidR="007F2F64">
        <w:rPr>
          <w:rFonts w:ascii="Times New Roman" w:hAnsi="Times New Roman"/>
          <w:b/>
          <w:bCs/>
          <w:sz w:val="28"/>
          <w:szCs w:val="28"/>
        </w:rPr>
        <w:t>уровень образования</w:t>
      </w:r>
      <w:r w:rsidRPr="0074495D">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7F2F64" w:rsidP="007F2F64">
            <w:pPr>
              <w:spacing w:after="0" w:line="240" w:lineRule="auto"/>
              <w:ind w:firstLine="29"/>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7F2F64">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92521A" w:rsidP="007F2F64">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8B2999">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7F2F64" w:rsidP="007F2F64">
            <w:pPr>
              <w:spacing w:after="0" w:line="288" w:lineRule="auto"/>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7F2F64">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92521A"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7F2F64" w:rsidP="007F2F64">
            <w:pPr>
              <w:spacing w:after="0" w:line="288" w:lineRule="auto"/>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92521A"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7F2F64" w:rsidP="008B2999">
            <w:pPr>
              <w:spacing w:after="0" w:line="288" w:lineRule="auto"/>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92521A"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C26251">
        <w:rPr>
          <w:rFonts w:ascii="Times New Roman" w:hAnsi="Times New Roman"/>
          <w:sz w:val="28"/>
          <w:szCs w:val="28"/>
        </w:rPr>
        <w:t>Внеурочная деятельность</w:t>
      </w:r>
      <w:r w:rsidRPr="0074495D">
        <w:rPr>
          <w:rFonts w:ascii="Times New Roman" w:hAnsi="Times New Roman"/>
          <w:b/>
          <w:sz w:val="28"/>
          <w:szCs w:val="28"/>
        </w:rPr>
        <w:t xml:space="preserve"> </w:t>
      </w:r>
      <w:r w:rsidRPr="0074495D">
        <w:rPr>
          <w:rFonts w:ascii="Times New Roman" w:hAnsi="Times New Roman"/>
          <w:sz w:val="28"/>
          <w:szCs w:val="28"/>
        </w:rPr>
        <w:t xml:space="preserve">в </w:t>
      </w:r>
      <w:r w:rsidRPr="0074495D">
        <w:rPr>
          <w:rFonts w:ascii="Times New Roman" w:hAnsi="Times New Roman"/>
          <w:sz w:val="28"/>
          <w:szCs w:val="28"/>
        </w:rPr>
        <w:lastRenderedPageBreak/>
        <w:t>соответствии с требованиями ФГОС ООО</w:t>
      </w:r>
      <w:r w:rsidR="007B4927">
        <w:rPr>
          <w:rFonts w:ascii="Times New Roman" w:hAnsi="Times New Roman"/>
          <w:sz w:val="28"/>
          <w:szCs w:val="28"/>
        </w:rPr>
        <w:t xml:space="preserve"> </w:t>
      </w:r>
      <w:r w:rsidRPr="0074495D">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74495D"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w:t>
      </w:r>
      <w:r w:rsidR="00A23AB5">
        <w:rPr>
          <w:rFonts w:ascii="Times New Roman" w:hAnsi="Times New Roman"/>
          <w:sz w:val="28"/>
          <w:szCs w:val="28"/>
        </w:rPr>
        <w:t>е</w:t>
      </w:r>
      <w:r w:rsidR="005D0ECB" w:rsidRPr="0074495D">
        <w:rPr>
          <w:rFonts w:ascii="Times New Roman" w:hAnsi="Times New Roman"/>
          <w:sz w:val="28"/>
          <w:szCs w:val="28"/>
        </w:rPr>
        <w:t>том планов вн</w:t>
      </w:r>
      <w:r w:rsidR="007B4927">
        <w:rPr>
          <w:rFonts w:ascii="Times New Roman" w:hAnsi="Times New Roman"/>
          <w:sz w:val="28"/>
          <w:szCs w:val="28"/>
        </w:rPr>
        <w:t>е</w:t>
      </w:r>
      <w:r w:rsidR="005D0ECB" w:rsidRPr="0074495D">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996271" w:rsidP="0012121B">
      <w:pPr>
        <w:pStyle w:val="3"/>
        <w:ind w:left="709"/>
      </w:pPr>
      <w:bookmarkStart w:id="262" w:name="_Toc414553283"/>
      <w:r w:rsidRPr="0074495D">
        <w:t xml:space="preserve">3.1.1. </w:t>
      </w:r>
      <w:r w:rsidR="00D051E4" w:rsidRPr="0074495D">
        <w:t>Примерный календарный учебный график</w:t>
      </w:r>
      <w:bookmarkEnd w:id="262"/>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w:t>
      </w:r>
      <w:r w:rsidR="007B4927">
        <w:rPr>
          <w:sz w:val="28"/>
          <w:szCs w:val="28"/>
        </w:rPr>
        <w:t>в</w:t>
      </w:r>
      <w:r w:rsidRPr="0074495D">
        <w:rPr>
          <w:sz w:val="28"/>
          <w:szCs w:val="28"/>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w:t>
      </w:r>
      <w:r w:rsidRPr="0074495D">
        <w:rPr>
          <w:sz w:val="28"/>
          <w:szCs w:val="28"/>
        </w:rPr>
        <w:lastRenderedPageBreak/>
        <w:t>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263"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263"/>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w:t>
      </w:r>
      <w:r w:rsidRPr="0074495D">
        <w:rPr>
          <w:rFonts w:ascii="Times New Roman" w:hAnsi="Times New Roman"/>
          <w:sz w:val="28"/>
          <w:szCs w:val="28"/>
        </w:rPr>
        <w:lastRenderedPageBreak/>
        <w:t xml:space="preserve">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007B4927">
        <w:rPr>
          <w:rFonts w:ascii="Times New Roman" w:hAnsi="Times New Roman"/>
          <w:b/>
          <w:sz w:val="28"/>
          <w:szCs w:val="28"/>
        </w:rPr>
        <w:t xml:space="preserve"> </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Организация жизни ученических сообществ</w:t>
      </w:r>
      <w:r w:rsidR="007B4927">
        <w:rPr>
          <w:rFonts w:ascii="Times New Roman" w:hAnsi="Times New Roman"/>
          <w:bCs/>
          <w:sz w:val="28"/>
          <w:szCs w:val="28"/>
        </w:rPr>
        <w:t xml:space="preserve"> </w:t>
      </w:r>
      <w:r w:rsidRPr="0074495D">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Default="00C26251" w:rsidP="00436EB5">
      <w:pPr>
        <w:spacing w:after="0" w:line="360" w:lineRule="auto"/>
        <w:ind w:firstLine="709"/>
        <w:rPr>
          <w:rFonts w:ascii="Times New Roman" w:hAnsi="Times New Roman"/>
          <w:sz w:val="28"/>
          <w:szCs w:val="28"/>
        </w:rPr>
      </w:pPr>
      <w:r>
        <w:rPr>
          <w:rFonts w:ascii="Times New Roman" w:hAnsi="Times New Roman"/>
          <w:sz w:val="28"/>
          <w:szCs w:val="28"/>
        </w:rPr>
        <w:br w:type="page"/>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264" w:name="_Toc406059071"/>
      <w:bookmarkStart w:id="265" w:name="_Toc409691735"/>
      <w:bookmarkStart w:id="266" w:name="_Toc410654075"/>
      <w:bookmarkStart w:id="267" w:name="_Toc414553285"/>
      <w:r w:rsidRPr="0074495D">
        <w:t>Система условий</w:t>
      </w:r>
      <w:bookmarkEnd w:id="264"/>
      <w:r w:rsidR="007B4927">
        <w:t xml:space="preserve"> </w:t>
      </w:r>
      <w:r w:rsidR="0004126E" w:rsidRPr="0074495D">
        <w:t>реализации основной образовательной программы</w:t>
      </w:r>
      <w:bookmarkEnd w:id="265"/>
      <w:bookmarkEnd w:id="266"/>
      <w:bookmarkEnd w:id="267"/>
    </w:p>
    <w:p w:rsidR="007B3D17" w:rsidRPr="0074495D" w:rsidRDefault="007B3D17">
      <w:pPr>
        <w:spacing w:after="0" w:line="360" w:lineRule="auto"/>
        <w:ind w:firstLine="709"/>
        <w:jc w:val="both"/>
        <w:rPr>
          <w:rStyle w:val="30"/>
          <w:rFonts w:eastAsia="Calibri"/>
          <w:szCs w:val="28"/>
        </w:rPr>
      </w:pPr>
      <w:bookmarkStart w:id="268" w:name="_Toc409691736"/>
    </w:p>
    <w:p w:rsidR="00FE74CD" w:rsidRPr="0074495D" w:rsidRDefault="00F21876" w:rsidP="0012121B">
      <w:pPr>
        <w:pStyle w:val="2"/>
      </w:pPr>
      <w:bookmarkStart w:id="269" w:name="_Toc414553286"/>
      <w:bookmarkEnd w:id="268"/>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26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Pr>
          <w:rFonts w:ascii="Times New Roman" w:hAnsi="Times New Roman"/>
          <w:sz w:val="28"/>
          <w:szCs w:val="28"/>
          <w:shd w:val="clear" w:color="auto" w:fill="FFFFFF"/>
        </w:rPr>
        <w:t xml:space="preserve"> </w:t>
      </w:r>
      <w:r w:rsidRPr="0074495D">
        <w:rPr>
          <w:rFonts w:ascii="Times New Roman" w:hAnsi="Times New Roman"/>
          <w:sz w:val="28"/>
          <w:szCs w:val="28"/>
        </w:rPr>
        <w:t xml:space="preserve">обобщенные трудовые </w:t>
      </w:r>
      <w:r w:rsidRPr="0074495D">
        <w:rPr>
          <w:rFonts w:ascii="Times New Roman" w:hAnsi="Times New Roman"/>
          <w:sz w:val="28"/>
          <w:szCs w:val="28"/>
        </w:rPr>
        <w:lastRenderedPageBreak/>
        <w:t>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r w:rsidR="007B4927">
        <w:rPr>
          <w:rFonts w:ascii="Times New Roman" w:hAnsi="Times New Roman"/>
          <w:sz w:val="28"/>
          <w:szCs w:val="28"/>
        </w:rPr>
        <w:t xml:space="preserve"> </w:t>
      </w:r>
      <w:r w:rsidR="00CC6674" w:rsidRPr="0074495D">
        <w:rPr>
          <w:rFonts w:ascii="Times New Roman" w:hAnsi="Times New Roman"/>
          <w:sz w:val="28"/>
          <w:szCs w:val="28"/>
        </w:rPr>
        <w:t>«О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w:t>
      </w:r>
      <w:r w:rsidRPr="0074495D">
        <w:rPr>
          <w:rFonts w:ascii="Times New Roman" w:hAnsi="Times New Roman"/>
          <w:sz w:val="28"/>
          <w:szCs w:val="28"/>
        </w:rPr>
        <w:lastRenderedPageBreak/>
        <w:t>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D64076">
        <w:rPr>
          <w:rFonts w:ascii="Times New Roman" w:hAnsi="Times New Roman"/>
          <w:sz w:val="28"/>
          <w:szCs w:val="28"/>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w:t>
      </w:r>
      <w:r w:rsidRPr="0074495D">
        <w:rPr>
          <w:rFonts w:ascii="Times New Roman" w:hAnsi="Times New Roman"/>
          <w:sz w:val="28"/>
          <w:szCs w:val="28"/>
        </w:rPr>
        <w:lastRenderedPageBreak/>
        <w:t>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0"/>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w:t>
      </w:r>
      <w:r w:rsidRPr="0074495D">
        <w:rPr>
          <w:rFonts w:ascii="Times New Roman" w:hAnsi="Times New Roman"/>
          <w:sz w:val="28"/>
          <w:szCs w:val="28"/>
        </w:rPr>
        <w:lastRenderedPageBreak/>
        <w:t xml:space="preserve">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w:t>
      </w:r>
      <w:r w:rsidRPr="0074495D">
        <w:rPr>
          <w:rFonts w:ascii="Times New Roman" w:hAnsi="Times New Roman"/>
          <w:sz w:val="28"/>
          <w:szCs w:val="28"/>
        </w:rPr>
        <w:lastRenderedPageBreak/>
        <w:t>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270" w:name="_Toc410654077"/>
      <w:bookmarkStart w:id="271" w:name="_Toc409691737"/>
      <w:bookmarkStart w:id="272" w:name="_Toc414553287"/>
      <w:r w:rsidRPr="0074495D">
        <w:rPr>
          <w:szCs w:val="28"/>
        </w:rPr>
        <w:t xml:space="preserve">3.2.2. </w:t>
      </w:r>
      <w:r w:rsidR="00B540EE" w:rsidRPr="0074495D">
        <w:rPr>
          <w:szCs w:val="28"/>
        </w:rPr>
        <w:t>Психолого-педагогические условия реализации основной</w:t>
      </w:r>
      <w:bookmarkStart w:id="273" w:name="_Toc410654078"/>
      <w:bookmarkEnd w:id="270"/>
      <w:r w:rsidR="007B4927">
        <w:rPr>
          <w:szCs w:val="28"/>
        </w:rPr>
        <w:t xml:space="preserve"> </w:t>
      </w:r>
      <w:r w:rsidR="00B540EE" w:rsidRPr="0074495D">
        <w:rPr>
          <w:szCs w:val="28"/>
        </w:rPr>
        <w:t>образовательной программы основного общего образования</w:t>
      </w:r>
      <w:bookmarkEnd w:id="271"/>
      <w:bookmarkEnd w:id="272"/>
      <w:bookmarkEnd w:id="27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7B4927">
        <w:rPr>
          <w:rFonts w:ascii="Times New Roman" w:hAnsi="Times New Roman"/>
          <w:sz w:val="28"/>
          <w:szCs w:val="28"/>
        </w:rPr>
        <w:t xml:space="preserve">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ий</w:t>
      </w:r>
      <w:r w:rsidR="00ED18CB">
        <w:rPr>
          <w:rFonts w:ascii="Times New Roman" w:hAnsi="Times New Roman"/>
          <w:sz w:val="28"/>
          <w:szCs w:val="28"/>
        </w:rPr>
        <w:t xml:space="preserve"> </w:t>
      </w:r>
      <w:r w:rsidR="006F3B39" w:rsidRPr="0074495D">
        <w:rPr>
          <w:rFonts w:ascii="Times New Roman" w:hAnsi="Times New Roman"/>
          <w:sz w:val="28"/>
          <w:szCs w:val="28"/>
        </w:rPr>
        <w:t xml:space="preserve">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274" w:name="_Toc410654079"/>
      <w:bookmarkStart w:id="275" w:name="_Toc409691738"/>
      <w:bookmarkStart w:id="276"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277" w:name="_Toc410654080"/>
      <w:bookmarkEnd w:id="274"/>
      <w:r w:rsidR="00ED18CB">
        <w:rPr>
          <w:szCs w:val="28"/>
        </w:rPr>
        <w:t xml:space="preserve"> </w:t>
      </w:r>
      <w:r w:rsidR="00B540EE" w:rsidRPr="0074495D">
        <w:rPr>
          <w:szCs w:val="28"/>
        </w:rPr>
        <w:t>программы основного общего образования</w:t>
      </w:r>
      <w:bookmarkEnd w:id="275"/>
      <w:bookmarkEnd w:id="276"/>
      <w:bookmarkEnd w:id="27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Pr>
          <w:rFonts w:ascii="Times New Roman" w:hAnsi="Times New Roman"/>
          <w:sz w:val="28"/>
          <w:szCs w:val="28"/>
        </w:rPr>
        <w:t xml:space="preserve"> </w:t>
      </w:r>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w:t>
      </w:r>
      <w:r w:rsidR="00ED18CB">
        <w:rPr>
          <w:rFonts w:ascii="Times New Roman" w:hAnsi="Times New Roman"/>
          <w:sz w:val="28"/>
          <w:szCs w:val="28"/>
        </w:rPr>
        <w:t xml:space="preserve"> </w:t>
      </w:r>
      <w:r w:rsidRPr="0074495D">
        <w:rPr>
          <w:rFonts w:ascii="Times New Roman" w:hAnsi="Times New Roman"/>
          <w:sz w:val="28"/>
          <w:szCs w:val="28"/>
        </w:rPr>
        <w:t>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основе договоров о сетевой форме реализации образовательных программ на проведение занятий в рамках кружков, секций, клубов и др. по </w:t>
      </w:r>
      <w:r w:rsidRPr="0074495D">
        <w:rPr>
          <w:rFonts w:ascii="Times New Roman" w:hAnsi="Times New Roman"/>
          <w:sz w:val="28"/>
          <w:szCs w:val="28"/>
        </w:rPr>
        <w:lastRenderedPageBreak/>
        <w:t>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00ED18CB">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w:t>
      </w:r>
      <w:r w:rsidR="00ED18CB">
        <w:rPr>
          <w:rFonts w:ascii="Times New Roman" w:hAnsi="Times New Roman"/>
          <w:sz w:val="28"/>
          <w:szCs w:val="28"/>
        </w:rPr>
        <w:t xml:space="preserve"> </w:t>
      </w:r>
      <w:r w:rsidRPr="0074495D">
        <w:rPr>
          <w:rFonts w:ascii="Times New Roman" w:hAnsi="Times New Roman"/>
          <w:sz w:val="28"/>
          <w:szCs w:val="28"/>
        </w:rPr>
        <w:t>на оплату труда и начисления на</w:t>
      </w:r>
      <w:r w:rsidR="00444D8D">
        <w:rPr>
          <w:rFonts w:ascii="Times New Roman" w:hAnsi="Times New Roman"/>
          <w:sz w:val="28"/>
          <w:szCs w:val="28"/>
        </w:rPr>
        <w:t xml:space="preserve"> </w:t>
      </w:r>
      <w:r w:rsidRPr="0074495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w:t>
      </w:r>
      <w:r w:rsidRPr="0074495D">
        <w:rPr>
          <w:rFonts w:ascii="Times New Roman" w:hAnsi="Times New Roman"/>
          <w:sz w:val="28"/>
          <w:szCs w:val="28"/>
        </w:rPr>
        <w:lastRenderedPageBreak/>
        <w:t xml:space="preserve">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00444D8D">
        <w:rPr>
          <w:rFonts w:ascii="Times New Roman" w:hAnsi="Times New Roman"/>
          <w:sz w:val="28"/>
          <w:szCs w:val="28"/>
        </w:rPr>
        <w:t xml:space="preserve"> </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00ED18CB">
        <w:rPr>
          <w:rFonts w:ascii="Times New Roman" w:hAnsi="Times New Roman"/>
          <w:b/>
          <w:bCs/>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lastRenderedPageBreak/>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w:t>
      </w:r>
      <w:r w:rsidR="00B540EE" w:rsidRPr="0074495D">
        <w:rPr>
          <w:rFonts w:ascii="Times New Roman" w:hAnsi="Times New Roman"/>
          <w:sz w:val="28"/>
          <w:szCs w:val="28"/>
        </w:rPr>
        <w:lastRenderedPageBreak/>
        <w:t xml:space="preserve">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278" w:name="_Toc410654081"/>
      <w:bookmarkStart w:id="279" w:name="_Toc409691739"/>
      <w:bookmarkStart w:id="280" w:name="_Toc414553289"/>
      <w:r w:rsidRPr="0074495D">
        <w:rPr>
          <w:szCs w:val="28"/>
        </w:rPr>
        <w:t>Материально-технические условия реализации основной</w:t>
      </w:r>
      <w:bookmarkStart w:id="281" w:name="_Toc410654082"/>
      <w:bookmarkEnd w:id="278"/>
      <w:r w:rsidR="00ED18CB">
        <w:rPr>
          <w:szCs w:val="28"/>
        </w:rPr>
        <w:t xml:space="preserve"> </w:t>
      </w:r>
      <w:r w:rsidRPr="0074495D">
        <w:rPr>
          <w:szCs w:val="28"/>
        </w:rPr>
        <w:t>образовательной программы</w:t>
      </w:r>
      <w:bookmarkEnd w:id="279"/>
      <w:bookmarkEnd w:id="280"/>
      <w:bookmarkEnd w:id="28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Pr>
          <w:rFonts w:ascii="Times New Roman" w:hAnsi="Times New Roman"/>
          <w:sz w:val="28"/>
          <w:szCs w:val="28"/>
        </w:rPr>
        <w:t xml:space="preserve"> </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282" w:name="_Toc410654083"/>
      <w:bookmarkStart w:id="283" w:name="_Toc409691740"/>
      <w:bookmarkStart w:id="284" w:name="_Toc414553290"/>
      <w:r w:rsidRPr="0074495D">
        <w:rPr>
          <w:szCs w:val="28"/>
        </w:rPr>
        <w:t>Информационно-методические условия реализации основной</w:t>
      </w:r>
      <w:bookmarkStart w:id="285" w:name="_Toc410654084"/>
      <w:bookmarkEnd w:id="282"/>
      <w:r w:rsidR="00ED18CB">
        <w:rPr>
          <w:szCs w:val="28"/>
        </w:rPr>
        <w:t xml:space="preserve"> </w:t>
      </w:r>
      <w:r w:rsidRPr="0074495D">
        <w:rPr>
          <w:szCs w:val="28"/>
        </w:rPr>
        <w:t>образовательной программы основного общего образования</w:t>
      </w:r>
      <w:bookmarkEnd w:id="283"/>
      <w:bookmarkEnd w:id="284"/>
      <w:bookmarkEnd w:id="28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требованиям и </w:t>
      </w:r>
      <w:r w:rsidR="00ED18CB" w:rsidRPr="0074495D">
        <w:rPr>
          <w:rFonts w:ascii="Times New Roman" w:hAnsi="Times New Roman"/>
          <w:sz w:val="28"/>
          <w:szCs w:val="28"/>
        </w:rPr>
        <w:t>обеспечива</w:t>
      </w:r>
      <w:r w:rsidR="00ED18CB">
        <w:rPr>
          <w:rFonts w:ascii="Times New Roman" w:hAnsi="Times New Roman"/>
          <w:sz w:val="28"/>
          <w:szCs w:val="28"/>
        </w:rPr>
        <w:t>ет</w:t>
      </w:r>
      <w:r w:rsidR="00ED18CB" w:rsidRPr="0074495D">
        <w:rPr>
          <w:rFonts w:ascii="Times New Roman" w:hAnsi="Times New Roman"/>
          <w:sz w:val="28"/>
          <w:szCs w:val="28"/>
        </w:rPr>
        <w:t xml:space="preserve"> </w:t>
      </w:r>
      <w:r w:rsidRPr="0074495D">
        <w:rPr>
          <w:rFonts w:ascii="Times New Roman" w:hAnsi="Times New Roman"/>
          <w:sz w:val="28"/>
          <w:szCs w:val="28"/>
        </w:rPr>
        <w:t>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w:t>
      </w:r>
      <w:r w:rsidR="00ED18CB">
        <w:rPr>
          <w:rFonts w:ascii="Times New Roman" w:hAnsi="Times New Roman"/>
          <w:sz w:val="28"/>
          <w:szCs w:val="28"/>
        </w:rPr>
        <w:t xml:space="preserve">-, </w:t>
      </w:r>
      <w:r w:rsidRPr="0074495D">
        <w:rPr>
          <w:rFonts w:ascii="Times New Roman" w:hAnsi="Times New Roman"/>
          <w:sz w:val="28"/>
          <w:szCs w:val="28"/>
        </w:rPr>
        <w:t>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Pr>
          <w:rFonts w:ascii="Times New Roman" w:hAnsi="Times New Roman"/>
          <w:sz w:val="28"/>
          <w:szCs w:val="28"/>
        </w:rPr>
        <w:t xml:space="preserve">-, </w:t>
      </w:r>
      <w:r w:rsidR="00B540EE" w:rsidRPr="0074495D">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Pr>
          <w:rFonts w:ascii="Times New Roman" w:hAnsi="Times New Roman"/>
          <w:sz w:val="28"/>
          <w:szCs w:val="28"/>
        </w:rPr>
        <w:t xml:space="preserve"> </w:t>
      </w:r>
      <w:r w:rsidRPr="0074495D">
        <w:rPr>
          <w:rFonts w:ascii="Times New Roman" w:hAnsi="Times New Roman"/>
          <w:sz w:val="28"/>
          <w:szCs w:val="28"/>
        </w:rPr>
        <w:t>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2"/>
        <w:gridCol w:w="4695"/>
        <w:gridCol w:w="1976"/>
        <w:gridCol w:w="1977"/>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 xml:space="preserve">Сроки создания условий в соответствии с </w:t>
            </w:r>
            <w:r w:rsidRPr="0074495D">
              <w:rPr>
                <w:rFonts w:ascii="Times New Roman" w:hAnsi="Times New Roman"/>
                <w:b/>
                <w:bCs/>
                <w:sz w:val="28"/>
                <w:szCs w:val="28"/>
              </w:rPr>
              <w:lastRenderedPageBreak/>
              <w:t>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lastRenderedPageBreak/>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Технические средства:</w:t>
      </w:r>
      <w:r w:rsidRPr="00C26251">
        <w:rPr>
          <w:rFonts w:ascii="Times New Roman" w:hAnsi="Times New Roman"/>
          <w:sz w:val="28"/>
          <w:szCs w:val="28"/>
        </w:rPr>
        <w:t> </w:t>
      </w:r>
      <w:r w:rsidRPr="0074495D">
        <w:rPr>
          <w:rFonts w:ascii="Times New Roman" w:hAnsi="Times New Roman"/>
          <w:sz w:val="28"/>
          <w:szCs w:val="28"/>
        </w:rPr>
        <w:t>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C26251"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Программные инструменты:</w:t>
      </w:r>
      <w:r w:rsidRPr="00C26251">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C26251">
        <w:rPr>
          <w:rFonts w:ascii="Times New Roman" w:hAnsi="Times New Roman"/>
          <w:sz w:val="28"/>
          <w:szCs w:val="28"/>
        </w:rPr>
        <w:t>е</w:t>
      </w:r>
      <w:r w:rsidRPr="00C26251">
        <w:rPr>
          <w:rFonts w:ascii="Times New Roman" w:hAnsi="Times New Roman"/>
          <w:sz w:val="28"/>
          <w:szCs w:val="28"/>
        </w:rPr>
        <w:t xml:space="preserve">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w:t>
      </w:r>
      <w:r w:rsidRPr="00C26251">
        <w:rPr>
          <w:rFonts w:ascii="Times New Roman" w:hAnsi="Times New Roman"/>
          <w:sz w:val="28"/>
          <w:szCs w:val="28"/>
        </w:rPr>
        <w:lastRenderedPageBreak/>
        <w:t>взаимодействия; среда для интернет-публикаций; редактор интернет-сайтов; редактор для совместного удал</w:t>
      </w:r>
      <w:r w:rsidR="00245F1D" w:rsidRPr="00C26251">
        <w:rPr>
          <w:rFonts w:ascii="Times New Roman" w:hAnsi="Times New Roman"/>
          <w:sz w:val="28"/>
          <w:szCs w:val="28"/>
        </w:rPr>
        <w:t>е</w:t>
      </w:r>
      <w:r w:rsidRPr="00C26251">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Pr>
          <w:rFonts w:ascii="Times New Roman" w:hAnsi="Times New Roman"/>
          <w:sz w:val="28"/>
          <w:szCs w:val="28"/>
        </w:rPr>
        <w:t xml:space="preserve"> </w:t>
      </w:r>
      <w:r w:rsidRPr="0074495D">
        <w:rPr>
          <w:rFonts w:ascii="Times New Roman" w:hAnsi="Times New Roman"/>
          <w:sz w:val="28"/>
          <w:szCs w:val="28"/>
        </w:rPr>
        <w:t>коллекция).</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286" w:name="_Toc406059072"/>
      <w:bookmarkStart w:id="287" w:name="_Toc409691741"/>
      <w:bookmarkStart w:id="288"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289" w:name="_Toc414553291"/>
      <w:r w:rsidRPr="0074495D">
        <w:rPr>
          <w:szCs w:val="28"/>
        </w:rPr>
        <w:t>Механизмы достижения целевых ориентиров в системе условий</w:t>
      </w:r>
      <w:bookmarkEnd w:id="286"/>
      <w:bookmarkEnd w:id="287"/>
      <w:bookmarkEnd w:id="288"/>
      <w:bookmarkEnd w:id="28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w:t>
      </w:r>
      <w:r w:rsidRPr="0074495D">
        <w:rPr>
          <w:rFonts w:ascii="Times New Roman" w:hAnsi="Times New Roman"/>
          <w:sz w:val="28"/>
          <w:szCs w:val="28"/>
        </w:rPr>
        <w:lastRenderedPageBreak/>
        <w:t xml:space="preserve">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sidR="00086D62">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sidR="00086D62">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sidR="00086D62">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sidR="00086D62">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sidR="00086D62">
        <w:rPr>
          <w:rFonts w:ascii="Times New Roman" w:hAnsi="Times New Roman"/>
          <w:sz w:val="28"/>
          <w:szCs w:val="28"/>
        </w:rPr>
        <w:t xml:space="preserve"> </w:t>
      </w:r>
      <w:r w:rsidRPr="0074495D">
        <w:rPr>
          <w:rFonts w:ascii="Times New Roman" w:hAnsi="Times New Roman"/>
          <w:sz w:val="28"/>
          <w:szCs w:val="28"/>
        </w:rPr>
        <w:t>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290" w:name="_Toc410654086"/>
      <w:bookmarkStart w:id="291" w:name="_Toc406059073"/>
      <w:bookmarkStart w:id="292"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293" w:name="_Toc414553292"/>
      <w:r w:rsidRPr="0074495D">
        <w:rPr>
          <w:szCs w:val="28"/>
        </w:rPr>
        <w:t>Сетевой график (дорожная карта) по формированию необходимой</w:t>
      </w:r>
      <w:bookmarkStart w:id="294" w:name="_Toc410654087"/>
      <w:bookmarkEnd w:id="290"/>
      <w:r w:rsidR="00086D62">
        <w:rPr>
          <w:szCs w:val="28"/>
        </w:rPr>
        <w:t xml:space="preserve"> </w:t>
      </w:r>
      <w:r w:rsidRPr="0074495D">
        <w:rPr>
          <w:szCs w:val="28"/>
        </w:rPr>
        <w:t>системы условий</w:t>
      </w:r>
      <w:bookmarkEnd w:id="291"/>
      <w:bookmarkEnd w:id="292"/>
      <w:bookmarkEnd w:id="293"/>
      <w:bookmarkEnd w:id="294"/>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Pr>
                <w:rFonts w:ascii="Times New Roman" w:eastAsia="MS Mincho" w:hAnsi="Times New Roman"/>
                <w:sz w:val="28"/>
                <w:szCs w:val="28"/>
                <w:lang w:eastAsia="ru-RU"/>
              </w:rPr>
              <w:t xml:space="preserve"> </w:t>
            </w:r>
            <w:r w:rsidR="00C83F0A" w:rsidRPr="0074495D">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w:t>
            </w:r>
            <w:r w:rsidR="00086D62">
              <w:rPr>
                <w:rFonts w:ascii="Times New Roman" w:eastAsia="MS Mincho" w:hAnsi="Times New Roman"/>
                <w:sz w:val="28"/>
                <w:szCs w:val="28"/>
                <w:lang w:eastAsia="ru-RU"/>
              </w:rPr>
              <w:t>в</w:t>
            </w:r>
            <w:r w:rsidRPr="0074495D">
              <w:rPr>
                <w:rFonts w:ascii="Times New Roman" w:eastAsia="MS Mincho" w:hAnsi="Times New Roman"/>
                <w:sz w:val="28"/>
                <w:szCs w:val="28"/>
                <w:lang w:eastAsia="ru-RU"/>
              </w:rPr>
              <w:t>ательных отношений</w:t>
            </w:r>
            <w:r w:rsidR="00086D62">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00B028EF">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ая</w:t>
      </w:r>
      <w:r w:rsidRPr="0074495D">
        <w:rPr>
          <w:rFonts w:ascii="Times New Roman" w:hAnsi="Times New Roman"/>
          <w:sz w:val="28"/>
          <w:szCs w:val="28"/>
        </w:rPr>
        <w:t xml:space="preserve">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ий</w:t>
      </w:r>
      <w:r w:rsidRPr="0074495D">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17"/>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26B" w:rsidRDefault="0028226B" w:rsidP="00B540EE">
      <w:pPr>
        <w:spacing w:after="0" w:line="240" w:lineRule="auto"/>
      </w:pPr>
      <w:r>
        <w:separator/>
      </w:r>
    </w:p>
  </w:endnote>
  <w:endnote w:type="continuationSeparator" w:id="0">
    <w:p w:rsidR="0028226B" w:rsidRDefault="0028226B"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03" w:rsidRPr="00FC65AF" w:rsidRDefault="00167103"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2112B3">
      <w:rPr>
        <w:noProof/>
        <w:sz w:val="24"/>
        <w:szCs w:val="24"/>
      </w:rPr>
      <w:t>3</w:t>
    </w:r>
    <w:r w:rsidRPr="00FC65AF">
      <w:rPr>
        <w:sz w:val="24"/>
        <w:szCs w:val="24"/>
      </w:rPr>
      <w:fldChar w:fldCharType="end"/>
    </w:r>
  </w:p>
  <w:p w:rsidR="00167103" w:rsidRDefault="0016710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26B" w:rsidRDefault="0028226B" w:rsidP="00B540EE">
      <w:pPr>
        <w:spacing w:after="0" w:line="240" w:lineRule="auto"/>
      </w:pPr>
      <w:r>
        <w:separator/>
      </w:r>
    </w:p>
  </w:footnote>
  <w:footnote w:type="continuationSeparator" w:id="0">
    <w:p w:rsidR="0028226B" w:rsidRDefault="0028226B" w:rsidP="00B540EE">
      <w:pPr>
        <w:spacing w:after="0" w:line="240" w:lineRule="auto"/>
      </w:pPr>
      <w:r>
        <w:continuationSeparator/>
      </w:r>
    </w:p>
  </w:footnote>
  <w:footnote w:id="1">
    <w:p w:rsidR="00167103" w:rsidRDefault="00167103">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167103" w:rsidRDefault="00167103">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167103" w:rsidRPr="00451AC4" w:rsidRDefault="00167103"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4">
    <w:p w:rsidR="00167103" w:rsidRDefault="00167103"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5">
    <w:p w:rsidR="00167103" w:rsidRDefault="00167103"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6">
    <w:p w:rsidR="00167103" w:rsidRPr="0012121B" w:rsidRDefault="00167103"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167103" w:rsidRDefault="00167103">
      <w:pPr>
        <w:pStyle w:val="af4"/>
      </w:pPr>
    </w:p>
  </w:footnote>
  <w:footnote w:id="7">
    <w:p w:rsidR="00167103" w:rsidRPr="00B222AB" w:rsidRDefault="00167103"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8">
    <w:p w:rsidR="00167103" w:rsidRPr="00025D75" w:rsidRDefault="00167103">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9">
    <w:p w:rsidR="00167103" w:rsidRPr="00275F4D" w:rsidRDefault="00167103"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167103" w:rsidRPr="00C7059D" w:rsidRDefault="00167103" w:rsidP="0042291A">
      <w:pPr>
        <w:pStyle w:val="af4"/>
        <w:rPr>
          <w:sz w:val="22"/>
          <w:szCs w:val="22"/>
        </w:rPr>
      </w:pPr>
    </w:p>
  </w:footnote>
  <w:footnote w:id="10">
    <w:p w:rsidR="00167103" w:rsidRPr="008E46E5" w:rsidRDefault="00167103">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67103"/>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12B3"/>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26B"/>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9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32E5"/>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C63"/>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1BAB"/>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5630"/>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12C"/>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4FDCF"/>
  <w15:docId w15:val="{D31E39DD-AE3D-4791-A6C7-D8F55BC1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dst=100004"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8E9B-741D-49A9-B974-B43A7485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51760</Words>
  <Characters>295036</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346104</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809360</cp:lastModifiedBy>
  <cp:revision>7</cp:revision>
  <cp:lastPrinted>2015-09-03T09:22:00Z</cp:lastPrinted>
  <dcterms:created xsi:type="dcterms:W3CDTF">2016-10-18T19:08:00Z</dcterms:created>
  <dcterms:modified xsi:type="dcterms:W3CDTF">2016-10-19T07:47:00Z</dcterms:modified>
</cp:coreProperties>
</file>